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155C0" w14:textId="3CA85215" w:rsidR="001B4623" w:rsidRPr="00247AB6" w:rsidRDefault="00270BBA" w:rsidP="00247AB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1B4623">
        <w:rPr>
          <w:rFonts w:ascii="Arial" w:hAnsi="Arial" w:cs="Arial"/>
          <w:sz w:val="24"/>
          <w:szCs w:val="24"/>
        </w:rPr>
        <w:t xml:space="preserve"> </w:t>
      </w:r>
      <w:r w:rsidR="00AE76F7">
        <w:rPr>
          <w:rFonts w:ascii="Arial" w:hAnsi="Arial" w:cs="Arial"/>
          <w:sz w:val="24"/>
          <w:szCs w:val="24"/>
        </w:rPr>
        <w:t>MEETING OF THE COMMUNITY COUNCIL</w:t>
      </w:r>
      <w:r w:rsidR="007F2A33">
        <w:rPr>
          <w:rFonts w:ascii="Arial" w:hAnsi="Arial" w:cs="Arial"/>
          <w:sz w:val="24"/>
          <w:szCs w:val="24"/>
        </w:rPr>
        <w:t xml:space="preserve"> </w:t>
      </w:r>
      <w:r w:rsidR="00AE76F7">
        <w:rPr>
          <w:rFonts w:ascii="Arial" w:hAnsi="Arial" w:cs="Arial"/>
          <w:sz w:val="24"/>
          <w:szCs w:val="24"/>
        </w:rPr>
        <w:t xml:space="preserve">TO DISCUSS </w:t>
      </w:r>
      <w:r w:rsidR="009B180B">
        <w:rPr>
          <w:rFonts w:ascii="Arial" w:hAnsi="Arial" w:cs="Arial"/>
          <w:sz w:val="24"/>
          <w:szCs w:val="24"/>
        </w:rPr>
        <w:t xml:space="preserve">A </w:t>
      </w:r>
      <w:r w:rsidR="00AE76F7">
        <w:rPr>
          <w:rFonts w:ascii="Arial" w:hAnsi="Arial" w:cs="Arial"/>
          <w:sz w:val="24"/>
          <w:szCs w:val="24"/>
        </w:rPr>
        <w:t>PLANNING APPLICATION</w:t>
      </w:r>
      <w:r w:rsidR="008B66C9">
        <w:rPr>
          <w:rFonts w:ascii="Arial" w:hAnsi="Arial" w:cs="Arial"/>
          <w:sz w:val="24"/>
          <w:szCs w:val="24"/>
        </w:rPr>
        <w:t xml:space="preserve"> </w:t>
      </w:r>
      <w:r w:rsidR="00AE76F7">
        <w:rPr>
          <w:rFonts w:ascii="Arial" w:hAnsi="Arial" w:cs="Arial"/>
          <w:sz w:val="24"/>
          <w:szCs w:val="24"/>
        </w:rPr>
        <w:t>WILL BE HELD</w:t>
      </w:r>
      <w:r w:rsidR="007F2A33">
        <w:rPr>
          <w:rFonts w:ascii="Arial" w:hAnsi="Arial" w:cs="Arial"/>
          <w:sz w:val="24"/>
          <w:szCs w:val="24"/>
        </w:rPr>
        <w:t xml:space="preserve"> </w:t>
      </w:r>
      <w:r w:rsidR="00AE76F7">
        <w:rPr>
          <w:rFonts w:ascii="Arial" w:hAnsi="Arial" w:cs="Arial"/>
          <w:sz w:val="24"/>
          <w:szCs w:val="24"/>
        </w:rPr>
        <w:t>AT THE COMMUNITY CENTRE</w:t>
      </w:r>
      <w:r w:rsidR="001B4623">
        <w:rPr>
          <w:rFonts w:ascii="Arial" w:hAnsi="Arial" w:cs="Arial"/>
          <w:sz w:val="24"/>
          <w:szCs w:val="24"/>
        </w:rPr>
        <w:t xml:space="preserve"> on</w:t>
      </w:r>
      <w:r w:rsidR="00247AB6">
        <w:rPr>
          <w:rFonts w:ascii="Arial" w:hAnsi="Arial" w:cs="Arial"/>
          <w:sz w:val="24"/>
          <w:szCs w:val="24"/>
        </w:rPr>
        <w:t xml:space="preserve"> </w:t>
      </w:r>
      <w:r w:rsidR="008B66C9">
        <w:rPr>
          <w:rFonts w:ascii="Arial" w:hAnsi="Arial" w:cs="Arial"/>
          <w:b/>
          <w:sz w:val="24"/>
          <w:szCs w:val="24"/>
        </w:rPr>
        <w:t>WEDNES</w:t>
      </w:r>
      <w:r w:rsidR="00027EB3">
        <w:rPr>
          <w:rFonts w:ascii="Arial" w:hAnsi="Arial" w:cs="Arial"/>
          <w:b/>
          <w:sz w:val="24"/>
          <w:szCs w:val="24"/>
        </w:rPr>
        <w:t>DAY</w:t>
      </w:r>
      <w:r>
        <w:rPr>
          <w:rFonts w:ascii="Arial" w:hAnsi="Arial" w:cs="Arial"/>
          <w:b/>
          <w:sz w:val="24"/>
          <w:szCs w:val="24"/>
        </w:rPr>
        <w:t>,</w:t>
      </w:r>
      <w:r w:rsidR="001B4623" w:rsidRPr="001B4623">
        <w:rPr>
          <w:rFonts w:ascii="Arial" w:hAnsi="Arial" w:cs="Arial"/>
          <w:b/>
          <w:sz w:val="24"/>
          <w:szCs w:val="24"/>
        </w:rPr>
        <w:t xml:space="preserve"> </w:t>
      </w:r>
      <w:r w:rsidR="00AE76F7">
        <w:rPr>
          <w:rFonts w:ascii="Arial" w:hAnsi="Arial" w:cs="Arial"/>
          <w:b/>
          <w:sz w:val="24"/>
          <w:szCs w:val="24"/>
        </w:rPr>
        <w:t>8</w:t>
      </w:r>
      <w:r w:rsidR="00AE76F7" w:rsidRPr="00AE76F7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AE76F7">
        <w:rPr>
          <w:rFonts w:ascii="Arial" w:hAnsi="Arial" w:cs="Arial"/>
          <w:b/>
          <w:sz w:val="24"/>
          <w:szCs w:val="24"/>
        </w:rPr>
        <w:t xml:space="preserve"> JULY</w:t>
      </w:r>
      <w:r w:rsidR="003868CC">
        <w:rPr>
          <w:rFonts w:ascii="Arial" w:hAnsi="Arial" w:cs="Arial"/>
          <w:b/>
          <w:sz w:val="24"/>
          <w:szCs w:val="24"/>
        </w:rPr>
        <w:t>,</w:t>
      </w:r>
      <w:r w:rsidR="000C4A35">
        <w:rPr>
          <w:rFonts w:ascii="Arial" w:hAnsi="Arial" w:cs="Arial"/>
          <w:b/>
          <w:sz w:val="24"/>
          <w:szCs w:val="24"/>
        </w:rPr>
        <w:t xml:space="preserve"> </w:t>
      </w:r>
      <w:r w:rsidR="00027EB3">
        <w:rPr>
          <w:rFonts w:ascii="Arial" w:hAnsi="Arial" w:cs="Arial"/>
          <w:b/>
          <w:sz w:val="24"/>
          <w:szCs w:val="24"/>
        </w:rPr>
        <w:t>20</w:t>
      </w:r>
      <w:r w:rsidR="008B66C9">
        <w:rPr>
          <w:rFonts w:ascii="Arial" w:hAnsi="Arial" w:cs="Arial"/>
          <w:b/>
          <w:sz w:val="24"/>
          <w:szCs w:val="24"/>
        </w:rPr>
        <w:t>2</w:t>
      </w:r>
      <w:r w:rsidR="00AE76F7">
        <w:rPr>
          <w:rFonts w:ascii="Arial" w:hAnsi="Arial" w:cs="Arial"/>
          <w:b/>
          <w:sz w:val="24"/>
          <w:szCs w:val="24"/>
        </w:rPr>
        <w:t>6</w:t>
      </w:r>
      <w:r w:rsidR="00FB57A5">
        <w:rPr>
          <w:rFonts w:ascii="Arial" w:hAnsi="Arial" w:cs="Arial"/>
          <w:b/>
          <w:sz w:val="24"/>
          <w:szCs w:val="24"/>
        </w:rPr>
        <w:t xml:space="preserve"> </w:t>
      </w:r>
      <w:r w:rsidR="00FD30D0">
        <w:rPr>
          <w:rFonts w:ascii="Arial" w:hAnsi="Arial" w:cs="Arial"/>
          <w:b/>
          <w:sz w:val="24"/>
          <w:szCs w:val="24"/>
        </w:rPr>
        <w:t xml:space="preserve">AT 8.00PM OR </w:t>
      </w:r>
      <w:r w:rsidR="00AE76F7">
        <w:rPr>
          <w:rFonts w:ascii="Arial" w:hAnsi="Arial" w:cs="Arial"/>
          <w:b/>
          <w:sz w:val="24"/>
          <w:szCs w:val="24"/>
        </w:rPr>
        <w:t>IMMEDIATELY</w:t>
      </w:r>
      <w:r w:rsidR="00FD30D0">
        <w:rPr>
          <w:rFonts w:ascii="Arial" w:hAnsi="Arial" w:cs="Arial"/>
          <w:b/>
          <w:sz w:val="24"/>
          <w:szCs w:val="24"/>
        </w:rPr>
        <w:t xml:space="preserve"> AFTER THE OPEN MEETING</w:t>
      </w:r>
    </w:p>
    <w:p w14:paraId="65C3A65A" w14:textId="77777777" w:rsidR="00534BD9" w:rsidRDefault="00534BD9" w:rsidP="001B462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AGENDA</w:t>
      </w:r>
    </w:p>
    <w:p w14:paraId="1DD1B16D" w14:textId="77777777" w:rsidR="001B4623" w:rsidRDefault="001B4623" w:rsidP="001B462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E6475">
        <w:rPr>
          <w:rFonts w:ascii="Arial" w:hAnsi="Arial" w:cs="Arial"/>
          <w:b/>
          <w:sz w:val="24"/>
          <w:szCs w:val="24"/>
        </w:rPr>
        <w:t>APOLOGIES AND DECLARATION OF INTEREST</w:t>
      </w:r>
      <w:r w:rsidR="001A38FA">
        <w:rPr>
          <w:rFonts w:ascii="Arial" w:hAnsi="Arial" w:cs="Arial"/>
          <w:sz w:val="24"/>
          <w:szCs w:val="24"/>
        </w:rPr>
        <w:t>.</w:t>
      </w:r>
      <w:r w:rsidR="00534BD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-</w:t>
      </w:r>
    </w:p>
    <w:p w14:paraId="10905733" w14:textId="08F1B0EF" w:rsidR="00534BD9" w:rsidRDefault="007F686E" w:rsidP="001B462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E6475">
        <w:rPr>
          <w:rFonts w:ascii="Arial" w:hAnsi="Arial" w:cs="Arial"/>
          <w:b/>
          <w:sz w:val="24"/>
          <w:szCs w:val="24"/>
        </w:rPr>
        <w:t>PLANNING APPLICATION</w:t>
      </w:r>
      <w:r w:rsidR="00534BD9">
        <w:rPr>
          <w:rFonts w:ascii="Arial" w:hAnsi="Arial" w:cs="Arial"/>
          <w:sz w:val="24"/>
          <w:szCs w:val="24"/>
        </w:rPr>
        <w:t xml:space="preserve"> – to consider the</w:t>
      </w:r>
      <w:r>
        <w:rPr>
          <w:rFonts w:ascii="Arial" w:hAnsi="Arial" w:cs="Arial"/>
          <w:sz w:val="24"/>
          <w:szCs w:val="24"/>
        </w:rPr>
        <w:t xml:space="preserve"> following planning application</w:t>
      </w:r>
      <w:r w:rsidR="001A38FA">
        <w:rPr>
          <w:rFonts w:ascii="Arial" w:hAnsi="Arial" w:cs="Arial"/>
          <w:sz w:val="24"/>
          <w:szCs w:val="24"/>
        </w:rPr>
        <w:t>:</w:t>
      </w:r>
      <w:r w:rsidR="00534BD9">
        <w:rPr>
          <w:rFonts w:ascii="Arial" w:hAnsi="Arial" w:cs="Arial"/>
          <w:sz w:val="24"/>
          <w:szCs w:val="24"/>
        </w:rPr>
        <w:t xml:space="preserve">                                                               -</w:t>
      </w:r>
    </w:p>
    <w:p w14:paraId="0C6E06A3" w14:textId="78820F72" w:rsidR="00534BD9" w:rsidRDefault="00534BD9" w:rsidP="00534BD9">
      <w:pPr>
        <w:pStyle w:val="ListParagraph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(a) </w:t>
      </w:r>
      <w:r w:rsidR="00FD30D0">
        <w:rPr>
          <w:rFonts w:ascii="Arial" w:hAnsi="Arial" w:cs="Arial"/>
          <w:b/>
          <w:sz w:val="24"/>
          <w:szCs w:val="24"/>
        </w:rPr>
        <w:t>GOLDEN LION INN, LLANGYNHAFAL</w:t>
      </w:r>
      <w:r w:rsidR="008B66C9">
        <w:rPr>
          <w:rFonts w:ascii="Arial" w:hAnsi="Arial" w:cs="Arial"/>
          <w:b/>
          <w:sz w:val="24"/>
          <w:szCs w:val="24"/>
        </w:rPr>
        <w:t xml:space="preserve"> Ref 22/202</w:t>
      </w:r>
      <w:r w:rsidR="009B180B">
        <w:rPr>
          <w:rFonts w:ascii="Arial" w:hAnsi="Arial" w:cs="Arial"/>
          <w:b/>
          <w:sz w:val="24"/>
          <w:szCs w:val="24"/>
        </w:rPr>
        <w:t>6</w:t>
      </w:r>
      <w:r w:rsidR="008B66C9">
        <w:rPr>
          <w:rFonts w:ascii="Arial" w:hAnsi="Arial" w:cs="Arial"/>
          <w:b/>
          <w:sz w:val="24"/>
          <w:szCs w:val="24"/>
        </w:rPr>
        <w:t>/0</w:t>
      </w:r>
      <w:r w:rsidR="009B180B">
        <w:rPr>
          <w:rFonts w:ascii="Arial" w:hAnsi="Arial" w:cs="Arial"/>
          <w:b/>
          <w:sz w:val="24"/>
          <w:szCs w:val="24"/>
        </w:rPr>
        <w:t>259/PF</w:t>
      </w:r>
      <w:r w:rsidR="008B66C9">
        <w:rPr>
          <w:rFonts w:ascii="Arial" w:hAnsi="Arial" w:cs="Arial"/>
          <w:b/>
          <w:sz w:val="24"/>
          <w:szCs w:val="24"/>
        </w:rPr>
        <w:t xml:space="preserve"> </w:t>
      </w:r>
      <w:r w:rsidR="001E3444">
        <w:rPr>
          <w:rFonts w:ascii="Arial" w:hAnsi="Arial" w:cs="Arial"/>
          <w:sz w:val="24"/>
          <w:szCs w:val="24"/>
        </w:rPr>
        <w:t xml:space="preserve">– </w:t>
      </w:r>
      <w:r w:rsidR="009B180B">
        <w:rPr>
          <w:rFonts w:ascii="Arial" w:hAnsi="Arial" w:cs="Arial"/>
          <w:sz w:val="24"/>
          <w:szCs w:val="24"/>
        </w:rPr>
        <w:t>Change of use of public house to a single dwelling and associated works.</w:t>
      </w:r>
    </w:p>
    <w:p w14:paraId="74015D26" w14:textId="77777777" w:rsidR="008B66C9" w:rsidRDefault="008B66C9" w:rsidP="00534BD9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526A8CE9" w14:textId="77777777" w:rsidR="000D0165" w:rsidRDefault="000D0165" w:rsidP="00534BD9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5CACB95C" w14:textId="77777777" w:rsidR="008B66C9" w:rsidRDefault="00007F63" w:rsidP="00534BD9">
      <w:pPr>
        <w:pStyle w:val="ListParagraph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------------------------------------------------------------------------------------------------------------------------------</w:t>
      </w:r>
    </w:p>
    <w:p w14:paraId="694FDBC8" w14:textId="77777777" w:rsidR="00A64707" w:rsidRDefault="00A64707" w:rsidP="00534BD9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37AF6DEF" w14:textId="3EE32818" w:rsidR="0085509A" w:rsidRDefault="00DD590C" w:rsidP="00007F63">
      <w:pPr>
        <w:rPr>
          <w:rFonts w:ascii="Arial" w:hAnsi="Arial" w:cs="Arial"/>
          <w:b/>
          <w:bCs/>
          <w:sz w:val="24"/>
          <w:szCs w:val="24"/>
        </w:rPr>
      </w:pPr>
      <w:r w:rsidRPr="00DD590C">
        <w:rPr>
          <w:rFonts w:ascii="Arial" w:hAnsi="Arial" w:cs="Arial"/>
          <w:sz w:val="24"/>
          <w:szCs w:val="24"/>
        </w:rPr>
        <w:t>CYNHELIR</w:t>
      </w:r>
      <w:r w:rsidR="00007F63" w:rsidRPr="00DD590C">
        <w:rPr>
          <w:rFonts w:ascii="Arial" w:hAnsi="Arial" w:cs="Arial"/>
          <w:sz w:val="24"/>
          <w:szCs w:val="24"/>
        </w:rPr>
        <w:t xml:space="preserve"> </w:t>
      </w:r>
      <w:r w:rsidRPr="00DD590C">
        <w:rPr>
          <w:rFonts w:ascii="Arial" w:hAnsi="Arial" w:cs="Arial"/>
          <w:sz w:val="24"/>
          <w:szCs w:val="24"/>
        </w:rPr>
        <w:t>CYFARFOD</w:t>
      </w:r>
      <w:r w:rsidR="00007F63" w:rsidRPr="00DD590C">
        <w:rPr>
          <w:rFonts w:ascii="Arial" w:hAnsi="Arial" w:cs="Arial"/>
          <w:sz w:val="24"/>
          <w:szCs w:val="24"/>
        </w:rPr>
        <w:t xml:space="preserve"> </w:t>
      </w:r>
      <w:r w:rsidRPr="00DD590C">
        <w:rPr>
          <w:rFonts w:ascii="Arial" w:hAnsi="Arial" w:cs="Arial"/>
          <w:sz w:val="24"/>
          <w:szCs w:val="24"/>
        </w:rPr>
        <w:t>OR</w:t>
      </w:r>
      <w:r w:rsidR="00007F63" w:rsidRPr="00DD590C">
        <w:rPr>
          <w:rFonts w:ascii="Arial" w:hAnsi="Arial" w:cs="Arial"/>
          <w:sz w:val="24"/>
          <w:szCs w:val="24"/>
        </w:rPr>
        <w:t xml:space="preserve"> C</w:t>
      </w:r>
      <w:r w:rsidRPr="00DD590C">
        <w:rPr>
          <w:rFonts w:ascii="Arial" w:hAnsi="Arial" w:cs="Arial"/>
          <w:sz w:val="24"/>
          <w:szCs w:val="24"/>
        </w:rPr>
        <w:t>YNGOR</w:t>
      </w:r>
      <w:r w:rsidR="00007F63" w:rsidRPr="00DD590C">
        <w:rPr>
          <w:rFonts w:ascii="Arial" w:hAnsi="Arial" w:cs="Arial"/>
          <w:sz w:val="24"/>
          <w:szCs w:val="24"/>
        </w:rPr>
        <w:t xml:space="preserve"> C</w:t>
      </w:r>
      <w:r w:rsidRPr="00DD590C">
        <w:rPr>
          <w:rFonts w:ascii="Arial" w:hAnsi="Arial" w:cs="Arial"/>
          <w:sz w:val="24"/>
          <w:szCs w:val="24"/>
        </w:rPr>
        <w:t>YMUNED</w:t>
      </w:r>
      <w:r w:rsidR="00007F63" w:rsidRPr="00DD590C">
        <w:rPr>
          <w:rFonts w:ascii="Arial" w:hAnsi="Arial" w:cs="Arial"/>
          <w:sz w:val="24"/>
          <w:szCs w:val="24"/>
        </w:rPr>
        <w:t xml:space="preserve"> </w:t>
      </w:r>
      <w:r w:rsidRPr="00DD590C">
        <w:rPr>
          <w:rFonts w:ascii="Arial" w:hAnsi="Arial" w:cs="Arial"/>
          <w:sz w:val="24"/>
          <w:szCs w:val="24"/>
        </w:rPr>
        <w:t>YN</w:t>
      </w:r>
      <w:r w:rsidR="00007F63" w:rsidRPr="00DD590C">
        <w:rPr>
          <w:rFonts w:ascii="Arial" w:hAnsi="Arial" w:cs="Arial"/>
          <w:sz w:val="24"/>
          <w:szCs w:val="24"/>
        </w:rPr>
        <w:t xml:space="preserve"> </w:t>
      </w:r>
      <w:r w:rsidRPr="00DD590C">
        <w:rPr>
          <w:rFonts w:ascii="Arial" w:hAnsi="Arial" w:cs="Arial"/>
          <w:sz w:val="24"/>
          <w:szCs w:val="24"/>
        </w:rPr>
        <w:t>Y</w:t>
      </w:r>
      <w:r w:rsidR="00007F63" w:rsidRPr="00DD590C">
        <w:rPr>
          <w:rFonts w:ascii="Arial" w:hAnsi="Arial" w:cs="Arial"/>
          <w:sz w:val="24"/>
          <w:szCs w:val="24"/>
        </w:rPr>
        <w:t xml:space="preserve"> </w:t>
      </w:r>
      <w:r w:rsidRPr="00DD590C">
        <w:rPr>
          <w:rFonts w:ascii="Arial" w:hAnsi="Arial" w:cs="Arial"/>
          <w:sz w:val="24"/>
          <w:szCs w:val="24"/>
        </w:rPr>
        <w:t>GANOLFAN GYMUNEDOL</w:t>
      </w:r>
      <w:r w:rsidR="00007F63" w:rsidRPr="00007F63">
        <w:rPr>
          <w:rFonts w:ascii="Arial" w:hAnsi="Arial" w:cs="Arial"/>
          <w:b/>
          <w:bCs/>
          <w:sz w:val="24"/>
          <w:szCs w:val="24"/>
        </w:rPr>
        <w:t xml:space="preserve"> NOS FERCHER, </w:t>
      </w:r>
      <w:r>
        <w:rPr>
          <w:rFonts w:ascii="Arial" w:hAnsi="Arial" w:cs="Arial"/>
          <w:b/>
          <w:bCs/>
          <w:sz w:val="24"/>
          <w:szCs w:val="24"/>
        </w:rPr>
        <w:t>8FED</w:t>
      </w:r>
      <w:r w:rsidR="00007F63" w:rsidRPr="00007F63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GORFFENNAF</w:t>
      </w:r>
      <w:r w:rsidR="00007F63" w:rsidRPr="00007F63">
        <w:rPr>
          <w:rFonts w:ascii="Arial" w:hAnsi="Arial" w:cs="Arial"/>
          <w:b/>
          <w:bCs/>
          <w:sz w:val="24"/>
          <w:szCs w:val="24"/>
        </w:rPr>
        <w:t xml:space="preserve"> 202</w:t>
      </w:r>
      <w:r>
        <w:rPr>
          <w:rFonts w:ascii="Arial" w:hAnsi="Arial" w:cs="Arial"/>
          <w:b/>
          <w:bCs/>
          <w:sz w:val="24"/>
          <w:szCs w:val="24"/>
        </w:rPr>
        <w:t>6</w:t>
      </w:r>
      <w:r w:rsidR="00007F63" w:rsidRPr="00007F63">
        <w:rPr>
          <w:rFonts w:ascii="Arial" w:hAnsi="Arial" w:cs="Arial"/>
          <w:b/>
          <w:bCs/>
          <w:sz w:val="24"/>
          <w:szCs w:val="24"/>
        </w:rPr>
        <w:t xml:space="preserve"> am </w:t>
      </w:r>
      <w:r>
        <w:rPr>
          <w:rFonts w:ascii="Arial" w:hAnsi="Arial" w:cs="Arial"/>
          <w:b/>
          <w:bCs/>
          <w:sz w:val="24"/>
          <w:szCs w:val="24"/>
        </w:rPr>
        <w:t>8</w:t>
      </w:r>
      <w:r w:rsidR="00007F63" w:rsidRPr="00007F63">
        <w:rPr>
          <w:rFonts w:ascii="Arial" w:hAnsi="Arial" w:cs="Arial"/>
          <w:b/>
          <w:bCs/>
          <w:sz w:val="24"/>
          <w:szCs w:val="24"/>
        </w:rPr>
        <w:t>.00pm</w:t>
      </w:r>
      <w:r w:rsidR="00007F63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NEU AR OL Y CYFARFOD AGORED I DRAFOD</w:t>
      </w:r>
      <w:r w:rsidR="00007F63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CEISIADAU</w:t>
      </w:r>
      <w:r w:rsidR="00007F63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CYNLLUNIO.</w:t>
      </w:r>
    </w:p>
    <w:p w14:paraId="60194157" w14:textId="77777777" w:rsidR="005B2522" w:rsidRDefault="005B2522" w:rsidP="00007F6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AGENDA</w:t>
      </w:r>
    </w:p>
    <w:p w14:paraId="43EC8670" w14:textId="77777777" w:rsidR="00007F63" w:rsidRDefault="00007F63" w:rsidP="00007F6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1) YMDDIHEURIADAU/DATGAN BUDDIADAU.</w:t>
      </w:r>
    </w:p>
    <w:p w14:paraId="63EE5CBD" w14:textId="77777777" w:rsidR="00007F63" w:rsidRDefault="00007F63" w:rsidP="00007F6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2) CEISIADAU CYNLLUNIO </w:t>
      </w:r>
      <w:r w:rsidR="00A417B3">
        <w:rPr>
          <w:rFonts w:ascii="Arial" w:hAnsi="Arial" w:cs="Arial"/>
          <w:b/>
          <w:bCs/>
          <w:sz w:val="24"/>
          <w:szCs w:val="24"/>
        </w:rPr>
        <w:t>–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D137F0F" w14:textId="3DFC768A" w:rsidR="00A417B3" w:rsidRPr="004F5C14" w:rsidRDefault="00A417B3" w:rsidP="00DD59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(a) </w:t>
      </w:r>
      <w:r w:rsidR="00DD590C">
        <w:rPr>
          <w:rFonts w:ascii="Arial" w:hAnsi="Arial" w:cs="Arial"/>
          <w:b/>
          <w:bCs/>
          <w:sz w:val="24"/>
          <w:szCs w:val="24"/>
        </w:rPr>
        <w:t xml:space="preserve">GOLDEN LION, </w:t>
      </w:r>
      <w:proofErr w:type="gramStart"/>
      <w:r w:rsidR="00DD590C">
        <w:rPr>
          <w:rFonts w:ascii="Arial" w:hAnsi="Arial" w:cs="Arial"/>
          <w:b/>
          <w:bCs/>
          <w:sz w:val="24"/>
          <w:szCs w:val="24"/>
        </w:rPr>
        <w:t xml:space="preserve">LLANGYNHAFAL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Rhif</w:t>
      </w:r>
      <w:proofErr w:type="spellEnd"/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22/202</w:t>
      </w:r>
      <w:r w:rsidR="00DD590C">
        <w:rPr>
          <w:rFonts w:ascii="Arial" w:hAnsi="Arial" w:cs="Arial"/>
          <w:b/>
          <w:bCs/>
          <w:sz w:val="24"/>
          <w:szCs w:val="24"/>
        </w:rPr>
        <w:t>6</w:t>
      </w:r>
      <w:r>
        <w:rPr>
          <w:rFonts w:ascii="Arial" w:hAnsi="Arial" w:cs="Arial"/>
          <w:b/>
          <w:bCs/>
          <w:sz w:val="24"/>
          <w:szCs w:val="24"/>
        </w:rPr>
        <w:t>/</w:t>
      </w:r>
      <w:r w:rsidR="00DD590C">
        <w:rPr>
          <w:rFonts w:ascii="Arial" w:hAnsi="Arial" w:cs="Arial"/>
          <w:b/>
          <w:bCs/>
          <w:sz w:val="24"/>
          <w:szCs w:val="24"/>
        </w:rPr>
        <w:t>0259/PF</w:t>
      </w:r>
      <w:r>
        <w:rPr>
          <w:rFonts w:ascii="Arial" w:hAnsi="Arial" w:cs="Arial"/>
          <w:b/>
          <w:bCs/>
          <w:sz w:val="24"/>
          <w:szCs w:val="24"/>
        </w:rPr>
        <w:t xml:space="preserve"> – </w:t>
      </w:r>
      <w:proofErr w:type="spellStart"/>
      <w:r w:rsidR="00464A61">
        <w:rPr>
          <w:rFonts w:ascii="Arial" w:hAnsi="Arial" w:cs="Arial"/>
          <w:sz w:val="24"/>
          <w:szCs w:val="24"/>
        </w:rPr>
        <w:t>Newid</w:t>
      </w:r>
      <w:proofErr w:type="spellEnd"/>
      <w:r w:rsidR="00464A6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4A61">
        <w:rPr>
          <w:rFonts w:ascii="Arial" w:hAnsi="Arial" w:cs="Arial"/>
          <w:sz w:val="24"/>
          <w:szCs w:val="24"/>
        </w:rPr>
        <w:t>defnydd</w:t>
      </w:r>
      <w:proofErr w:type="spellEnd"/>
      <w:r w:rsidR="00464A6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4A61">
        <w:rPr>
          <w:rFonts w:ascii="Arial" w:hAnsi="Arial" w:cs="Arial"/>
          <w:sz w:val="24"/>
          <w:szCs w:val="24"/>
        </w:rPr>
        <w:t>tafarn</w:t>
      </w:r>
      <w:proofErr w:type="spellEnd"/>
      <w:r w:rsidR="00464A6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4A61">
        <w:rPr>
          <w:rFonts w:ascii="Arial" w:hAnsi="Arial" w:cs="Arial"/>
          <w:sz w:val="24"/>
          <w:szCs w:val="24"/>
        </w:rPr>
        <w:t>i</w:t>
      </w:r>
      <w:proofErr w:type="spellEnd"/>
      <w:r w:rsidR="00464A61">
        <w:rPr>
          <w:rFonts w:ascii="Arial" w:hAnsi="Arial" w:cs="Arial"/>
          <w:sz w:val="24"/>
          <w:szCs w:val="24"/>
        </w:rPr>
        <w:t xml:space="preserve"> un </w:t>
      </w:r>
      <w:proofErr w:type="spellStart"/>
      <w:r w:rsidR="00464A61">
        <w:rPr>
          <w:rFonts w:ascii="Arial" w:hAnsi="Arial" w:cs="Arial"/>
          <w:sz w:val="24"/>
          <w:szCs w:val="24"/>
        </w:rPr>
        <w:t>annedd</w:t>
      </w:r>
      <w:proofErr w:type="spellEnd"/>
      <w:r w:rsidR="00464A61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464A61">
        <w:rPr>
          <w:rFonts w:ascii="Arial" w:hAnsi="Arial" w:cs="Arial"/>
          <w:sz w:val="24"/>
          <w:szCs w:val="24"/>
        </w:rPr>
        <w:t>gwaith</w:t>
      </w:r>
      <w:proofErr w:type="spellEnd"/>
      <w:r w:rsidR="00464A6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4A61">
        <w:rPr>
          <w:rFonts w:ascii="Arial" w:hAnsi="Arial" w:cs="Arial"/>
          <w:sz w:val="24"/>
          <w:szCs w:val="24"/>
        </w:rPr>
        <w:t>cysylltiedig</w:t>
      </w:r>
      <w:proofErr w:type="spellEnd"/>
      <w:r w:rsidR="00464A61">
        <w:rPr>
          <w:rFonts w:ascii="Arial" w:hAnsi="Arial" w:cs="Arial"/>
          <w:sz w:val="24"/>
          <w:szCs w:val="24"/>
        </w:rPr>
        <w:t xml:space="preserve">. </w:t>
      </w:r>
      <w:r w:rsidRPr="005B445F">
        <w:rPr>
          <w:rFonts w:ascii="Arial" w:hAnsi="Arial" w:cs="Arial"/>
          <w:sz w:val="24"/>
          <w:szCs w:val="24"/>
        </w:rPr>
        <w:t xml:space="preserve"> </w:t>
      </w:r>
    </w:p>
    <w:p w14:paraId="7FFE3FBB" w14:textId="77777777" w:rsidR="0085509A" w:rsidRDefault="0085509A" w:rsidP="00534BD9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57DFEE9B" w14:textId="77777777" w:rsidR="001B4623" w:rsidRDefault="001B4623" w:rsidP="001B4623">
      <w:pPr>
        <w:pStyle w:val="ListParagraph"/>
        <w:rPr>
          <w:rFonts w:ascii="Arial" w:hAnsi="Arial" w:cs="Arial"/>
          <w:sz w:val="24"/>
          <w:szCs w:val="24"/>
        </w:rPr>
      </w:pPr>
    </w:p>
    <w:p w14:paraId="44D18BF2" w14:textId="77777777" w:rsidR="001B4623" w:rsidRPr="001B4623" w:rsidRDefault="001B4623" w:rsidP="001B4623">
      <w:pPr>
        <w:pStyle w:val="ListParagraph"/>
        <w:rPr>
          <w:rFonts w:ascii="Arial" w:hAnsi="Arial" w:cs="Arial"/>
          <w:sz w:val="24"/>
          <w:szCs w:val="24"/>
        </w:rPr>
      </w:pPr>
    </w:p>
    <w:p w14:paraId="35F2A260" w14:textId="77777777" w:rsidR="001B4623" w:rsidRPr="001B4623" w:rsidRDefault="001B4623" w:rsidP="001B4623">
      <w:pPr>
        <w:pStyle w:val="ListParagraph"/>
        <w:rPr>
          <w:rFonts w:ascii="Arial" w:hAnsi="Arial" w:cs="Arial"/>
          <w:sz w:val="24"/>
          <w:szCs w:val="24"/>
        </w:rPr>
      </w:pPr>
    </w:p>
    <w:p w14:paraId="384C0016" w14:textId="77777777" w:rsidR="001B4623" w:rsidRPr="001B4623" w:rsidRDefault="001B4623" w:rsidP="001B4623">
      <w:pPr>
        <w:jc w:val="center"/>
        <w:rPr>
          <w:rFonts w:ascii="Arial" w:hAnsi="Arial" w:cs="Arial"/>
          <w:sz w:val="24"/>
          <w:szCs w:val="24"/>
        </w:rPr>
      </w:pPr>
    </w:p>
    <w:sectPr w:rsidR="001B4623" w:rsidRPr="001B4623" w:rsidSect="001B4623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884AF" w14:textId="77777777" w:rsidR="009506E0" w:rsidRDefault="009506E0" w:rsidP="00E76C7F">
      <w:pPr>
        <w:spacing w:after="0" w:line="240" w:lineRule="auto"/>
      </w:pPr>
      <w:r>
        <w:separator/>
      </w:r>
    </w:p>
  </w:endnote>
  <w:endnote w:type="continuationSeparator" w:id="0">
    <w:p w14:paraId="1025CB06" w14:textId="77777777" w:rsidR="009506E0" w:rsidRDefault="009506E0" w:rsidP="00E76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AF0ED" w14:textId="77777777" w:rsidR="009506E0" w:rsidRDefault="009506E0" w:rsidP="00E76C7F">
      <w:pPr>
        <w:spacing w:after="0" w:line="240" w:lineRule="auto"/>
      </w:pPr>
      <w:r>
        <w:separator/>
      </w:r>
    </w:p>
  </w:footnote>
  <w:footnote w:type="continuationSeparator" w:id="0">
    <w:p w14:paraId="780156EC" w14:textId="77777777" w:rsidR="009506E0" w:rsidRDefault="009506E0" w:rsidP="00E76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A24D3" w14:textId="77777777" w:rsidR="00E76C7F" w:rsidRPr="00E76C7F" w:rsidRDefault="00E76C7F" w:rsidP="001B4623">
    <w:pPr>
      <w:pStyle w:val="NoSpacing"/>
      <w:ind w:left="-567" w:right="-613"/>
      <w:jc w:val="center"/>
      <w:rPr>
        <w:rFonts w:ascii="Arial" w:hAnsi="Arial" w:cs="Arial"/>
        <w:b/>
        <w:sz w:val="28"/>
        <w:szCs w:val="28"/>
        <w:u w:val="single"/>
      </w:rPr>
    </w:pPr>
    <w:r w:rsidRPr="00E76C7F">
      <w:rPr>
        <w:rFonts w:ascii="Arial" w:hAnsi="Arial" w:cs="Arial"/>
        <w:b/>
        <w:sz w:val="28"/>
        <w:szCs w:val="28"/>
        <w:u w:val="single"/>
      </w:rPr>
      <w:t>LLANGYNHAFAL COMMUNITY COUNCIL/CYNGOR CYMUNED LLANGYNHAFAL</w:t>
    </w:r>
  </w:p>
  <w:p w14:paraId="35337364" w14:textId="77777777" w:rsidR="00E76C7F" w:rsidRDefault="00E76C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AC41C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50292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C7F"/>
    <w:rsid w:val="00001F18"/>
    <w:rsid w:val="00007F63"/>
    <w:rsid w:val="00027EB3"/>
    <w:rsid w:val="0009781F"/>
    <w:rsid w:val="000C4A35"/>
    <w:rsid w:val="000D0165"/>
    <w:rsid w:val="00114A33"/>
    <w:rsid w:val="00127B7F"/>
    <w:rsid w:val="001A38FA"/>
    <w:rsid w:val="001B4623"/>
    <w:rsid w:val="001E3444"/>
    <w:rsid w:val="00247AB6"/>
    <w:rsid w:val="00270BBA"/>
    <w:rsid w:val="002A0C95"/>
    <w:rsid w:val="002A3756"/>
    <w:rsid w:val="003007B7"/>
    <w:rsid w:val="0030356F"/>
    <w:rsid w:val="003868CC"/>
    <w:rsid w:val="003975EC"/>
    <w:rsid w:val="003D4AD9"/>
    <w:rsid w:val="003F4E8F"/>
    <w:rsid w:val="00421626"/>
    <w:rsid w:val="0044611D"/>
    <w:rsid w:val="00450F2C"/>
    <w:rsid w:val="00464A61"/>
    <w:rsid w:val="004A0D37"/>
    <w:rsid w:val="004A3C09"/>
    <w:rsid w:val="004F5C14"/>
    <w:rsid w:val="00534BD9"/>
    <w:rsid w:val="00537B8D"/>
    <w:rsid w:val="005B2522"/>
    <w:rsid w:val="005B445F"/>
    <w:rsid w:val="006D2231"/>
    <w:rsid w:val="006E5F18"/>
    <w:rsid w:val="007712A1"/>
    <w:rsid w:val="007B770F"/>
    <w:rsid w:val="007E2DFD"/>
    <w:rsid w:val="007F2A33"/>
    <w:rsid w:val="007F686E"/>
    <w:rsid w:val="0083064B"/>
    <w:rsid w:val="0085509A"/>
    <w:rsid w:val="008859FF"/>
    <w:rsid w:val="00894589"/>
    <w:rsid w:val="008B66C9"/>
    <w:rsid w:val="00945037"/>
    <w:rsid w:val="009506E0"/>
    <w:rsid w:val="00980AEC"/>
    <w:rsid w:val="009915A2"/>
    <w:rsid w:val="009B180B"/>
    <w:rsid w:val="009E6475"/>
    <w:rsid w:val="00A276C1"/>
    <w:rsid w:val="00A3191C"/>
    <w:rsid w:val="00A417B3"/>
    <w:rsid w:val="00A64707"/>
    <w:rsid w:val="00AE76F7"/>
    <w:rsid w:val="00AF69AF"/>
    <w:rsid w:val="00B27C2A"/>
    <w:rsid w:val="00B404EF"/>
    <w:rsid w:val="00BA2409"/>
    <w:rsid w:val="00BA68B3"/>
    <w:rsid w:val="00C312D3"/>
    <w:rsid w:val="00C343DA"/>
    <w:rsid w:val="00C6332E"/>
    <w:rsid w:val="00CE5111"/>
    <w:rsid w:val="00D8085A"/>
    <w:rsid w:val="00D873EC"/>
    <w:rsid w:val="00DD1D73"/>
    <w:rsid w:val="00DD590C"/>
    <w:rsid w:val="00DF7D10"/>
    <w:rsid w:val="00E76C7F"/>
    <w:rsid w:val="00EC6B72"/>
    <w:rsid w:val="00EF3ECE"/>
    <w:rsid w:val="00FB4E31"/>
    <w:rsid w:val="00FB57A5"/>
    <w:rsid w:val="00FC2873"/>
    <w:rsid w:val="00FD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6DEF4"/>
  <w15:docId w15:val="{54B14BE7-0FD0-4297-A4E6-C72264F0E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7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6C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C7F"/>
  </w:style>
  <w:style w:type="paragraph" w:styleId="Footer">
    <w:name w:val="footer"/>
    <w:basedOn w:val="Normal"/>
    <w:link w:val="FooterChar"/>
    <w:uiPriority w:val="99"/>
    <w:semiHidden/>
    <w:unhideWhenUsed/>
    <w:rsid w:val="00E76C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6C7F"/>
  </w:style>
  <w:style w:type="paragraph" w:styleId="BalloonText">
    <w:name w:val="Balloon Text"/>
    <w:basedOn w:val="Normal"/>
    <w:link w:val="BalloonTextChar"/>
    <w:uiPriority w:val="99"/>
    <w:semiHidden/>
    <w:unhideWhenUsed/>
    <w:rsid w:val="00E76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C7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76C7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B4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John Roberts</cp:lastModifiedBy>
  <cp:revision>3</cp:revision>
  <dcterms:created xsi:type="dcterms:W3CDTF">2026-06-26T14:01:00Z</dcterms:created>
  <dcterms:modified xsi:type="dcterms:W3CDTF">2026-06-26T21:08:00Z</dcterms:modified>
</cp:coreProperties>
</file>