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FA35E8">
        <w:rPr>
          <w:sz w:val="28"/>
          <w:szCs w:val="28"/>
        </w:rPr>
        <w:t>at the Community Centre on 26</w:t>
      </w:r>
      <w:r w:rsidR="0048523D">
        <w:rPr>
          <w:sz w:val="28"/>
          <w:szCs w:val="28"/>
        </w:rPr>
        <w:t>.0</w:t>
      </w:r>
      <w:r w:rsidR="00FA35E8">
        <w:rPr>
          <w:sz w:val="28"/>
          <w:szCs w:val="28"/>
        </w:rPr>
        <w:t>2</w:t>
      </w:r>
      <w:r w:rsidR="0048523D">
        <w:rPr>
          <w:sz w:val="28"/>
          <w:szCs w:val="28"/>
        </w:rPr>
        <w:t>.2020</w:t>
      </w:r>
      <w:r>
        <w:rPr>
          <w:sz w:val="28"/>
          <w:szCs w:val="28"/>
        </w:rPr>
        <w:t xml:space="preserve"> (Subj</w:t>
      </w:r>
      <w:r w:rsidR="00E74F34">
        <w:rPr>
          <w:sz w:val="28"/>
          <w:szCs w:val="28"/>
        </w:rPr>
        <w:t>ec</w:t>
      </w:r>
      <w:r w:rsidR="00092661">
        <w:rPr>
          <w:sz w:val="28"/>
          <w:szCs w:val="28"/>
        </w:rPr>
        <w:t>t</w:t>
      </w:r>
      <w:r w:rsidR="0057106A">
        <w:rPr>
          <w:sz w:val="28"/>
          <w:szCs w:val="28"/>
        </w:rPr>
        <w:t xml:space="preserve"> </w:t>
      </w:r>
      <w:r w:rsidR="00FA35E8">
        <w:rPr>
          <w:sz w:val="28"/>
          <w:szCs w:val="28"/>
        </w:rPr>
        <w:t>to confirmation at the March</w:t>
      </w:r>
      <w:r w:rsidR="00092661">
        <w:rPr>
          <w:sz w:val="28"/>
          <w:szCs w:val="28"/>
        </w:rPr>
        <w:t>,</w:t>
      </w:r>
      <w:r w:rsidR="007B6A75">
        <w:rPr>
          <w:sz w:val="28"/>
          <w:szCs w:val="28"/>
        </w:rPr>
        <w:t xml:space="preserve"> 2020</w:t>
      </w:r>
      <w:r w:rsidR="00E74F34">
        <w:rPr>
          <w:sz w:val="28"/>
          <w:szCs w:val="28"/>
        </w:rPr>
        <w:t xml:space="preserve">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0130F9">
        <w:rPr>
          <w:sz w:val="28"/>
          <w:szCs w:val="28"/>
        </w:rPr>
        <w:t xml:space="preserve"> (</w:t>
      </w:r>
      <w:r w:rsidR="00EB2E51">
        <w:rPr>
          <w:sz w:val="28"/>
          <w:szCs w:val="28"/>
        </w:rPr>
        <w:t>Chair),</w:t>
      </w:r>
      <w:r w:rsidR="00DD36D3">
        <w:rPr>
          <w:sz w:val="28"/>
          <w:szCs w:val="28"/>
        </w:rPr>
        <w:t xml:space="preserve"> Iona Pierce</w:t>
      </w:r>
      <w:r w:rsidR="0048523D">
        <w:rPr>
          <w:sz w:val="28"/>
          <w:szCs w:val="28"/>
        </w:rPr>
        <w:t>,</w:t>
      </w:r>
      <w:r w:rsidR="007B6A75">
        <w:rPr>
          <w:sz w:val="28"/>
          <w:szCs w:val="28"/>
        </w:rPr>
        <w:t xml:space="preserve"> Kevin </w:t>
      </w:r>
      <w:proofErr w:type="spellStart"/>
      <w:r w:rsidR="007B6A75">
        <w:rPr>
          <w:sz w:val="28"/>
          <w:szCs w:val="28"/>
        </w:rPr>
        <w:t>Shenton</w:t>
      </w:r>
      <w:proofErr w:type="spellEnd"/>
      <w:r w:rsidR="007B6A75">
        <w:rPr>
          <w:sz w:val="28"/>
          <w:szCs w:val="28"/>
        </w:rPr>
        <w:t xml:space="preserve">, </w:t>
      </w:r>
      <w:proofErr w:type="spellStart"/>
      <w:r w:rsidR="007B6A75">
        <w:rPr>
          <w:sz w:val="28"/>
          <w:szCs w:val="28"/>
        </w:rPr>
        <w:t>Wyn</w:t>
      </w:r>
      <w:proofErr w:type="spellEnd"/>
      <w:r w:rsidR="00FA35E8">
        <w:rPr>
          <w:sz w:val="28"/>
          <w:szCs w:val="28"/>
        </w:rPr>
        <w:t xml:space="preserve"> Roberts, </w:t>
      </w:r>
      <w:proofErr w:type="spellStart"/>
      <w:r w:rsidR="00FA35E8">
        <w:rPr>
          <w:sz w:val="28"/>
          <w:szCs w:val="28"/>
        </w:rPr>
        <w:t>Carys</w:t>
      </w:r>
      <w:proofErr w:type="spellEnd"/>
      <w:r w:rsidR="00FA35E8">
        <w:rPr>
          <w:sz w:val="28"/>
          <w:szCs w:val="28"/>
        </w:rPr>
        <w:t xml:space="preserve"> Jones, </w:t>
      </w:r>
      <w:proofErr w:type="spellStart"/>
      <w:r w:rsidR="00FA35E8">
        <w:rPr>
          <w:sz w:val="28"/>
          <w:szCs w:val="28"/>
        </w:rPr>
        <w:t>Huw</w:t>
      </w:r>
      <w:proofErr w:type="spellEnd"/>
      <w:r w:rsidR="00FA35E8">
        <w:rPr>
          <w:sz w:val="28"/>
          <w:szCs w:val="28"/>
        </w:rPr>
        <w:t xml:space="preserve"> Jones and Tony </w:t>
      </w:r>
      <w:proofErr w:type="spellStart"/>
      <w:r w:rsidR="00FA35E8">
        <w:rPr>
          <w:sz w:val="28"/>
          <w:szCs w:val="28"/>
        </w:rPr>
        <w:t>Killow</w:t>
      </w:r>
      <w:proofErr w:type="spellEnd"/>
      <w:r w:rsidR="0048523D">
        <w:rPr>
          <w:sz w:val="28"/>
          <w:szCs w:val="28"/>
        </w:rPr>
        <w:t xml:space="preserve"> </w:t>
      </w:r>
      <w:r w:rsidR="0057106A">
        <w:rPr>
          <w:sz w:val="28"/>
          <w:szCs w:val="28"/>
        </w:rPr>
        <w:t xml:space="preserve">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r w:rsidR="0048523D">
        <w:rPr>
          <w:sz w:val="28"/>
          <w:szCs w:val="28"/>
        </w:rPr>
        <w:t xml:space="preserve">.  </w:t>
      </w:r>
      <w:r w:rsidR="007B6A75" w:rsidRPr="007B6A75">
        <w:rPr>
          <w:b/>
          <w:sz w:val="28"/>
          <w:szCs w:val="28"/>
        </w:rPr>
        <w:t>ALSO PRESENT</w:t>
      </w:r>
      <w:r w:rsidR="00FA35E8">
        <w:rPr>
          <w:sz w:val="28"/>
          <w:szCs w:val="28"/>
        </w:rPr>
        <w:t xml:space="preserve"> –</w:t>
      </w:r>
      <w:r w:rsidR="00936186">
        <w:rPr>
          <w:sz w:val="28"/>
          <w:szCs w:val="28"/>
        </w:rPr>
        <w:t xml:space="preserve"> Iola Quinn and Sandra Newe</w:t>
      </w:r>
      <w:r w:rsidR="00FA35E8">
        <w:rPr>
          <w:sz w:val="28"/>
          <w:szCs w:val="28"/>
        </w:rPr>
        <w:t xml:space="preserve">ll for item </w:t>
      </w:r>
      <w:r w:rsidR="00D766E5">
        <w:rPr>
          <w:sz w:val="28"/>
          <w:szCs w:val="28"/>
        </w:rPr>
        <w:t>4c</w:t>
      </w:r>
    </w:p>
    <w:p w:rsidR="00C61B41" w:rsidRDefault="00C61B41" w:rsidP="00B44125">
      <w:pPr>
        <w:rPr>
          <w:sz w:val="28"/>
          <w:szCs w:val="28"/>
        </w:rPr>
      </w:pPr>
      <w:r w:rsidRPr="00AF5716">
        <w:rPr>
          <w:b/>
          <w:sz w:val="28"/>
          <w:szCs w:val="28"/>
        </w:rPr>
        <w:t>1</w:t>
      </w:r>
      <w:r>
        <w:rPr>
          <w:sz w:val="28"/>
          <w:szCs w:val="28"/>
        </w:rPr>
        <w:t xml:space="preserve">. </w:t>
      </w:r>
      <w:r w:rsidRPr="00903921">
        <w:rPr>
          <w:b/>
          <w:sz w:val="28"/>
          <w:szCs w:val="28"/>
        </w:rPr>
        <w:t>APOLOG</w:t>
      </w:r>
      <w:r w:rsidR="00974DD9">
        <w:rPr>
          <w:b/>
          <w:sz w:val="28"/>
          <w:szCs w:val="28"/>
        </w:rPr>
        <w:t>IES</w:t>
      </w:r>
      <w:r w:rsidR="007B6A75">
        <w:rPr>
          <w:sz w:val="28"/>
          <w:szCs w:val="28"/>
        </w:rPr>
        <w:t>–</w:t>
      </w:r>
      <w:r w:rsidR="00587817">
        <w:rPr>
          <w:sz w:val="28"/>
          <w:szCs w:val="28"/>
        </w:rPr>
        <w:t xml:space="preserve"> </w:t>
      </w:r>
      <w:r w:rsidR="00FA35E8">
        <w:rPr>
          <w:sz w:val="28"/>
          <w:szCs w:val="28"/>
        </w:rPr>
        <w:t>Cllr Bryan Jones</w:t>
      </w:r>
      <w:r w:rsidR="00974DD9">
        <w:rPr>
          <w:sz w:val="28"/>
          <w:szCs w:val="28"/>
        </w:rPr>
        <w:t xml:space="preserve"> and Heather </w:t>
      </w:r>
      <w:proofErr w:type="spellStart"/>
      <w:r w:rsidR="00367FB8">
        <w:rPr>
          <w:sz w:val="28"/>
          <w:szCs w:val="28"/>
        </w:rPr>
        <w:t>Battisson</w:t>
      </w:r>
      <w:proofErr w:type="spellEnd"/>
      <w:r w:rsidR="00367FB8">
        <w:rPr>
          <w:sz w:val="28"/>
          <w:szCs w:val="28"/>
        </w:rPr>
        <w:t xml:space="preserve"> Howard (item 4c)</w:t>
      </w:r>
    </w:p>
    <w:p w:rsidR="00451DE6" w:rsidRDefault="00903921" w:rsidP="00033935">
      <w:pPr>
        <w:rPr>
          <w:sz w:val="28"/>
          <w:szCs w:val="28"/>
        </w:rPr>
      </w:pPr>
      <w:r w:rsidRPr="00AF5716">
        <w:rPr>
          <w:b/>
          <w:sz w:val="28"/>
          <w:szCs w:val="28"/>
        </w:rPr>
        <w:t>2.</w:t>
      </w:r>
      <w:r>
        <w:rPr>
          <w:sz w:val="28"/>
          <w:szCs w:val="28"/>
        </w:rPr>
        <w:t xml:space="preserve"> </w:t>
      </w:r>
      <w:r w:rsidRPr="008C55CF">
        <w:rPr>
          <w:b/>
          <w:sz w:val="28"/>
          <w:szCs w:val="28"/>
        </w:rPr>
        <w:t>DECLARATION</w:t>
      </w:r>
      <w:r w:rsidR="000130F9">
        <w:rPr>
          <w:b/>
          <w:sz w:val="28"/>
          <w:szCs w:val="28"/>
        </w:rPr>
        <w:t>S</w:t>
      </w:r>
      <w:r w:rsidRPr="008C55CF">
        <w:rPr>
          <w:b/>
          <w:sz w:val="28"/>
          <w:szCs w:val="28"/>
        </w:rPr>
        <w:t xml:space="preserve"> OF INTEREST</w:t>
      </w:r>
      <w:r w:rsidR="00033935">
        <w:rPr>
          <w:b/>
          <w:sz w:val="28"/>
          <w:szCs w:val="28"/>
        </w:rPr>
        <w:t xml:space="preserve"> </w:t>
      </w:r>
      <w:r w:rsidR="00033935" w:rsidRPr="00033935">
        <w:rPr>
          <w:sz w:val="28"/>
          <w:szCs w:val="28"/>
        </w:rPr>
        <w:t xml:space="preserve">– </w:t>
      </w:r>
      <w:r w:rsidR="00FA35E8">
        <w:rPr>
          <w:sz w:val="28"/>
          <w:szCs w:val="28"/>
        </w:rPr>
        <w:t xml:space="preserve">Cllr </w:t>
      </w:r>
      <w:proofErr w:type="spellStart"/>
      <w:r w:rsidR="00FA35E8">
        <w:rPr>
          <w:sz w:val="28"/>
          <w:szCs w:val="28"/>
        </w:rPr>
        <w:t>Wyn</w:t>
      </w:r>
      <w:proofErr w:type="spellEnd"/>
      <w:r w:rsidR="00FA35E8">
        <w:rPr>
          <w:sz w:val="28"/>
          <w:szCs w:val="28"/>
        </w:rPr>
        <w:t xml:space="preserve"> Roberts</w:t>
      </w:r>
      <w:r w:rsidR="00485C1D">
        <w:rPr>
          <w:sz w:val="28"/>
          <w:szCs w:val="28"/>
        </w:rPr>
        <w:t xml:space="preserve"> </w:t>
      </w:r>
      <w:r w:rsidR="00FA35E8">
        <w:rPr>
          <w:sz w:val="28"/>
          <w:szCs w:val="28"/>
        </w:rPr>
        <w:t xml:space="preserve">item </w:t>
      </w:r>
      <w:r w:rsidR="00D766E5">
        <w:rPr>
          <w:sz w:val="28"/>
          <w:szCs w:val="28"/>
        </w:rPr>
        <w:t>7</w:t>
      </w:r>
      <w:r w:rsidR="003D06FF">
        <w:rPr>
          <w:sz w:val="28"/>
          <w:szCs w:val="28"/>
        </w:rPr>
        <w:t>, p</w:t>
      </w:r>
      <w:r w:rsidR="00BA6623">
        <w:rPr>
          <w:sz w:val="28"/>
          <w:szCs w:val="28"/>
        </w:rPr>
        <w:t xml:space="preserve">ersonal </w:t>
      </w:r>
      <w:r w:rsidR="00FA35E8">
        <w:rPr>
          <w:sz w:val="28"/>
          <w:szCs w:val="28"/>
        </w:rPr>
        <w:t xml:space="preserve">and prejudicial </w:t>
      </w:r>
      <w:r w:rsidR="00BA6623">
        <w:rPr>
          <w:sz w:val="28"/>
          <w:szCs w:val="28"/>
        </w:rPr>
        <w:t xml:space="preserve">interest </w:t>
      </w:r>
      <w:r w:rsidR="00D766E5">
        <w:rPr>
          <w:sz w:val="28"/>
          <w:szCs w:val="28"/>
        </w:rPr>
        <w:t xml:space="preserve">in respect of one of the sites </w:t>
      </w:r>
      <w:r w:rsidR="00BA6623">
        <w:rPr>
          <w:sz w:val="28"/>
          <w:szCs w:val="28"/>
        </w:rPr>
        <w:t xml:space="preserve">being </w:t>
      </w:r>
      <w:r w:rsidR="00FA35E8">
        <w:rPr>
          <w:sz w:val="28"/>
          <w:szCs w:val="28"/>
        </w:rPr>
        <w:t>the owner of adjacent land and property.</w:t>
      </w:r>
      <w:r w:rsidR="008A173C" w:rsidRPr="00033935">
        <w:rPr>
          <w:sz w:val="28"/>
          <w:szCs w:val="28"/>
        </w:rPr>
        <w:t xml:space="preserve">  </w:t>
      </w:r>
      <w:r w:rsidR="003D06FF">
        <w:rPr>
          <w:sz w:val="28"/>
          <w:szCs w:val="28"/>
        </w:rPr>
        <w:t xml:space="preserve">Cllr Tony </w:t>
      </w:r>
      <w:proofErr w:type="spellStart"/>
      <w:r w:rsidR="003D06FF">
        <w:rPr>
          <w:sz w:val="28"/>
          <w:szCs w:val="28"/>
        </w:rPr>
        <w:t>Killow</w:t>
      </w:r>
      <w:proofErr w:type="spellEnd"/>
      <w:r w:rsidR="003D06FF">
        <w:rPr>
          <w:sz w:val="28"/>
          <w:szCs w:val="28"/>
        </w:rPr>
        <w:t xml:space="preserve"> item</w:t>
      </w:r>
      <w:r w:rsidR="00D766E5">
        <w:rPr>
          <w:sz w:val="28"/>
          <w:szCs w:val="28"/>
        </w:rPr>
        <w:t xml:space="preserve"> 5a,</w:t>
      </w:r>
      <w:r w:rsidR="003D06FF">
        <w:rPr>
          <w:sz w:val="28"/>
          <w:szCs w:val="28"/>
        </w:rPr>
        <w:t xml:space="preserve"> p</w:t>
      </w:r>
      <w:r w:rsidR="00FA35E8">
        <w:rPr>
          <w:sz w:val="28"/>
          <w:szCs w:val="28"/>
        </w:rPr>
        <w:t>ersonal in</w:t>
      </w:r>
      <w:r w:rsidR="003D06FF">
        <w:rPr>
          <w:sz w:val="28"/>
          <w:szCs w:val="28"/>
        </w:rPr>
        <w:t>terest being a volunteer with Denbigh First Responders.</w:t>
      </w:r>
      <w:r w:rsidR="008A173C" w:rsidRPr="00033935">
        <w:rPr>
          <w:sz w:val="28"/>
          <w:szCs w:val="28"/>
        </w:rPr>
        <w:t xml:space="preserve">                                                                                                     </w:t>
      </w:r>
    </w:p>
    <w:p w:rsidR="0046776A" w:rsidRDefault="003B5CCF" w:rsidP="00B44125">
      <w:pPr>
        <w:rPr>
          <w:sz w:val="28"/>
          <w:szCs w:val="28"/>
        </w:rPr>
      </w:pPr>
      <w:r w:rsidRPr="00AF5716">
        <w:rPr>
          <w:b/>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EB2E51">
        <w:rPr>
          <w:sz w:val="28"/>
          <w:szCs w:val="28"/>
        </w:rPr>
        <w:t xml:space="preserve"> </w:t>
      </w:r>
      <w:r>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Pr>
          <w:sz w:val="28"/>
          <w:szCs w:val="28"/>
        </w:rPr>
        <w:t>on</w:t>
      </w:r>
      <w:r w:rsidR="00D0296E">
        <w:rPr>
          <w:sz w:val="28"/>
          <w:szCs w:val="28"/>
        </w:rPr>
        <w:t xml:space="preserve"> </w:t>
      </w:r>
      <w:r w:rsidR="00D766E5">
        <w:rPr>
          <w:sz w:val="28"/>
          <w:szCs w:val="28"/>
        </w:rPr>
        <w:t>29</w:t>
      </w:r>
      <w:r w:rsidR="00D766E5" w:rsidRPr="00D766E5">
        <w:rPr>
          <w:sz w:val="28"/>
          <w:szCs w:val="28"/>
          <w:vertAlign w:val="superscript"/>
        </w:rPr>
        <w:t>th</w:t>
      </w:r>
      <w:r w:rsidR="00D766E5">
        <w:rPr>
          <w:sz w:val="28"/>
          <w:szCs w:val="28"/>
        </w:rPr>
        <w:t xml:space="preserve"> Jan 2020</w:t>
      </w:r>
      <w:r w:rsidR="0046776A">
        <w:rPr>
          <w:sz w:val="28"/>
          <w:szCs w:val="28"/>
        </w:rPr>
        <w:t xml:space="preserve"> w</w:t>
      </w:r>
      <w:r w:rsidR="00A35B07">
        <w:rPr>
          <w:sz w:val="28"/>
          <w:szCs w:val="28"/>
        </w:rPr>
        <w:t>ere submitted and confirmed as</w:t>
      </w:r>
      <w:r w:rsidR="0046776A">
        <w:rPr>
          <w:sz w:val="28"/>
          <w:szCs w:val="28"/>
        </w:rPr>
        <w:t xml:space="preserve"> </w:t>
      </w:r>
      <w:r>
        <w:rPr>
          <w:sz w:val="28"/>
          <w:szCs w:val="28"/>
        </w:rPr>
        <w:t xml:space="preserve">a </w:t>
      </w:r>
      <w:r w:rsidR="0046776A">
        <w:rPr>
          <w:sz w:val="28"/>
          <w:szCs w:val="28"/>
        </w:rPr>
        <w:t>correct record.</w:t>
      </w:r>
    </w:p>
    <w:p w:rsidR="001A0216" w:rsidRDefault="003B5CCF" w:rsidP="00EE30FE">
      <w:pPr>
        <w:rPr>
          <w:sz w:val="28"/>
          <w:szCs w:val="28"/>
        </w:rPr>
      </w:pPr>
      <w:r w:rsidRPr="00AF5716">
        <w:rPr>
          <w:b/>
          <w:sz w:val="28"/>
          <w:szCs w:val="28"/>
        </w:rPr>
        <w:t>4</w:t>
      </w:r>
      <w:r w:rsidR="004F47EA" w:rsidRPr="00AF5716">
        <w:rPr>
          <w:b/>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sidRPr="0016691B">
        <w:rPr>
          <w:b/>
          <w:sz w:val="28"/>
          <w:szCs w:val="28"/>
        </w:rPr>
        <w:t>(</w:t>
      </w:r>
      <w:r w:rsidR="00812353" w:rsidRPr="0016691B">
        <w:rPr>
          <w:b/>
          <w:sz w:val="28"/>
          <w:szCs w:val="28"/>
        </w:rPr>
        <w:t>a</w:t>
      </w:r>
      <w:r w:rsidR="004E5FD2" w:rsidRPr="0016691B">
        <w:rPr>
          <w:b/>
          <w:sz w:val="28"/>
          <w:szCs w:val="28"/>
        </w:rPr>
        <w:t>)</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sidRPr="00832528">
        <w:rPr>
          <w:b/>
          <w:sz w:val="28"/>
          <w:szCs w:val="28"/>
        </w:rPr>
        <w:t>–</w:t>
      </w:r>
      <w:r w:rsidR="00821874" w:rsidRPr="00832528">
        <w:rPr>
          <w:b/>
          <w:sz w:val="28"/>
          <w:szCs w:val="28"/>
        </w:rPr>
        <w:t xml:space="preserve"> </w:t>
      </w:r>
      <w:r w:rsidR="006D7A88">
        <w:rPr>
          <w:b/>
          <w:sz w:val="28"/>
          <w:szCs w:val="28"/>
        </w:rPr>
        <w:t>Conversion to I</w:t>
      </w:r>
      <w:r w:rsidR="003C575D">
        <w:rPr>
          <w:b/>
          <w:sz w:val="28"/>
          <w:szCs w:val="28"/>
        </w:rPr>
        <w:t xml:space="preserve">nformation and </w:t>
      </w:r>
      <w:r w:rsidR="006D7A88">
        <w:rPr>
          <w:b/>
          <w:sz w:val="28"/>
          <w:szCs w:val="28"/>
        </w:rPr>
        <w:t>Defibrillator C</w:t>
      </w:r>
      <w:r w:rsidR="00832528" w:rsidRPr="00832528">
        <w:rPr>
          <w:b/>
          <w:sz w:val="28"/>
          <w:szCs w:val="28"/>
        </w:rPr>
        <w:t>entre</w:t>
      </w:r>
      <w:r w:rsidR="00832528">
        <w:rPr>
          <w:sz w:val="28"/>
          <w:szCs w:val="28"/>
        </w:rPr>
        <w:t xml:space="preserve"> </w:t>
      </w:r>
      <w:r w:rsidR="0079098B">
        <w:rPr>
          <w:sz w:val="28"/>
          <w:szCs w:val="28"/>
        </w:rPr>
        <w:t>–</w:t>
      </w:r>
      <w:r w:rsidR="00832528">
        <w:rPr>
          <w:sz w:val="28"/>
          <w:szCs w:val="28"/>
        </w:rPr>
        <w:t xml:space="preserve"> </w:t>
      </w:r>
      <w:r w:rsidR="00596B2D">
        <w:rPr>
          <w:sz w:val="28"/>
          <w:szCs w:val="28"/>
        </w:rPr>
        <w:t xml:space="preserve">confirmation had been received from </w:t>
      </w:r>
      <w:proofErr w:type="spellStart"/>
      <w:r w:rsidR="00596B2D">
        <w:rPr>
          <w:sz w:val="28"/>
          <w:szCs w:val="28"/>
        </w:rPr>
        <w:t>Cadwyn</w:t>
      </w:r>
      <w:proofErr w:type="spellEnd"/>
      <w:r w:rsidR="00596B2D">
        <w:rPr>
          <w:sz w:val="28"/>
          <w:szCs w:val="28"/>
        </w:rPr>
        <w:t xml:space="preserve"> Clwyd that an order had been placed with a contractor to carry out the refurbishment work at the kiosk. However, it was understood that the contractor had now withdrawn his services and a new contractor was being sought.</w:t>
      </w:r>
    </w:p>
    <w:p w:rsidR="00974DD9" w:rsidRDefault="005F3FE4" w:rsidP="00974DD9">
      <w:pPr>
        <w:rPr>
          <w:sz w:val="28"/>
          <w:szCs w:val="28"/>
        </w:rPr>
      </w:pPr>
      <w:r w:rsidRPr="0016691B">
        <w:rPr>
          <w:b/>
          <w:sz w:val="28"/>
          <w:szCs w:val="28"/>
        </w:rPr>
        <w:t>(b)</w:t>
      </w:r>
      <w:r>
        <w:rPr>
          <w:sz w:val="28"/>
          <w:szCs w:val="28"/>
        </w:rPr>
        <w:t xml:space="preserve"> </w:t>
      </w:r>
      <w:r w:rsidRPr="005F3FE4">
        <w:rPr>
          <w:b/>
          <w:sz w:val="28"/>
          <w:szCs w:val="28"/>
        </w:rPr>
        <w:t>Highway Matters</w:t>
      </w:r>
      <w:r>
        <w:rPr>
          <w:b/>
          <w:sz w:val="28"/>
          <w:szCs w:val="28"/>
        </w:rPr>
        <w:t xml:space="preserve"> </w:t>
      </w:r>
      <w:r w:rsidR="00D17473">
        <w:rPr>
          <w:b/>
          <w:sz w:val="28"/>
          <w:szCs w:val="28"/>
        </w:rPr>
        <w:t xml:space="preserve">including Road </w:t>
      </w:r>
      <w:r w:rsidR="00FD78EB" w:rsidRPr="00FD78EB">
        <w:rPr>
          <w:b/>
          <w:sz w:val="28"/>
          <w:szCs w:val="28"/>
        </w:rPr>
        <w:t>Signs</w:t>
      </w:r>
      <w:r w:rsidR="00D17473">
        <w:rPr>
          <w:b/>
          <w:sz w:val="28"/>
          <w:szCs w:val="28"/>
        </w:rPr>
        <w:t xml:space="preserve"> and Paths</w:t>
      </w:r>
      <w:r w:rsidR="00FD78EB">
        <w:rPr>
          <w:sz w:val="28"/>
          <w:szCs w:val="28"/>
        </w:rPr>
        <w:t xml:space="preserve"> </w:t>
      </w:r>
      <w:r w:rsidR="00852B0A">
        <w:rPr>
          <w:sz w:val="28"/>
          <w:szCs w:val="28"/>
        </w:rPr>
        <w:t>–</w:t>
      </w:r>
      <w:r w:rsidR="00FD78EB">
        <w:rPr>
          <w:sz w:val="28"/>
          <w:szCs w:val="28"/>
        </w:rPr>
        <w:t xml:space="preserve"> </w:t>
      </w:r>
      <w:r w:rsidR="00B71AAF">
        <w:rPr>
          <w:sz w:val="28"/>
          <w:szCs w:val="28"/>
        </w:rPr>
        <w:t xml:space="preserve">the Clerk stated that he had written to Highways regarding the need for additional drainage gullies below </w:t>
      </w:r>
      <w:proofErr w:type="spellStart"/>
      <w:r w:rsidR="00B71AAF">
        <w:rPr>
          <w:sz w:val="28"/>
          <w:szCs w:val="28"/>
        </w:rPr>
        <w:t>Plas</w:t>
      </w:r>
      <w:proofErr w:type="spellEnd"/>
      <w:r w:rsidR="00B71AAF">
        <w:rPr>
          <w:sz w:val="28"/>
          <w:szCs w:val="28"/>
        </w:rPr>
        <w:t xml:space="preserve"> </w:t>
      </w:r>
      <w:proofErr w:type="spellStart"/>
      <w:r w:rsidR="00B71AAF">
        <w:rPr>
          <w:sz w:val="28"/>
          <w:szCs w:val="28"/>
        </w:rPr>
        <w:t>yn</w:t>
      </w:r>
      <w:proofErr w:type="spellEnd"/>
      <w:r w:rsidR="00B71AAF">
        <w:rPr>
          <w:sz w:val="28"/>
          <w:szCs w:val="28"/>
        </w:rPr>
        <w:t xml:space="preserve"> </w:t>
      </w:r>
      <w:proofErr w:type="spellStart"/>
      <w:r w:rsidR="00B71AAF">
        <w:rPr>
          <w:sz w:val="28"/>
          <w:szCs w:val="28"/>
        </w:rPr>
        <w:t>Llan</w:t>
      </w:r>
      <w:proofErr w:type="spellEnd"/>
      <w:r w:rsidR="00B71AAF">
        <w:rPr>
          <w:sz w:val="28"/>
          <w:szCs w:val="28"/>
        </w:rPr>
        <w:t xml:space="preserve"> but, to date, a reply had not been received. Other problems included numerous pot holes                                                                                                                                                                                                                                                                                                                                                                                                                                                                                                                                                                                                                                                                                                                                                                              following the recent storms</w:t>
      </w:r>
      <w:r w:rsidR="00880898">
        <w:rPr>
          <w:sz w:val="28"/>
          <w:szCs w:val="28"/>
        </w:rPr>
        <w:t xml:space="preserve"> particularly at </w:t>
      </w:r>
      <w:proofErr w:type="spellStart"/>
      <w:r w:rsidR="00880898">
        <w:rPr>
          <w:sz w:val="28"/>
          <w:szCs w:val="28"/>
        </w:rPr>
        <w:t>Clyttir</w:t>
      </w:r>
      <w:proofErr w:type="spellEnd"/>
      <w:r w:rsidR="00880898">
        <w:rPr>
          <w:sz w:val="28"/>
          <w:szCs w:val="28"/>
        </w:rPr>
        <w:t xml:space="preserve"> corner and Bryn </w:t>
      </w:r>
      <w:proofErr w:type="spellStart"/>
      <w:r w:rsidR="00880898">
        <w:rPr>
          <w:sz w:val="28"/>
          <w:szCs w:val="28"/>
        </w:rPr>
        <w:t>Onnen</w:t>
      </w:r>
      <w:proofErr w:type="spellEnd"/>
      <w:r w:rsidR="00880898">
        <w:rPr>
          <w:sz w:val="28"/>
          <w:szCs w:val="28"/>
        </w:rPr>
        <w:t xml:space="preserve">,  </w:t>
      </w:r>
      <w:r w:rsidR="00B71AAF">
        <w:rPr>
          <w:sz w:val="28"/>
          <w:szCs w:val="28"/>
        </w:rPr>
        <w:t>the need for res</w:t>
      </w:r>
      <w:r w:rsidR="00974DD9">
        <w:rPr>
          <w:sz w:val="28"/>
          <w:szCs w:val="28"/>
        </w:rPr>
        <w:t xml:space="preserve">urfacing work at </w:t>
      </w:r>
      <w:proofErr w:type="spellStart"/>
      <w:r w:rsidR="00974DD9">
        <w:rPr>
          <w:sz w:val="28"/>
          <w:szCs w:val="28"/>
        </w:rPr>
        <w:t>Hwylfa</w:t>
      </w:r>
      <w:proofErr w:type="spellEnd"/>
      <w:r w:rsidR="00974DD9">
        <w:rPr>
          <w:sz w:val="28"/>
          <w:szCs w:val="28"/>
        </w:rPr>
        <w:t xml:space="preserve"> Fain, blocked culvert below </w:t>
      </w:r>
      <w:proofErr w:type="spellStart"/>
      <w:r w:rsidR="00974DD9">
        <w:rPr>
          <w:sz w:val="28"/>
          <w:szCs w:val="28"/>
        </w:rPr>
        <w:t>Plas</w:t>
      </w:r>
      <w:proofErr w:type="spellEnd"/>
      <w:r w:rsidR="00974DD9">
        <w:rPr>
          <w:sz w:val="28"/>
          <w:szCs w:val="28"/>
        </w:rPr>
        <w:t xml:space="preserve"> </w:t>
      </w:r>
      <w:proofErr w:type="spellStart"/>
      <w:r w:rsidR="00974DD9">
        <w:rPr>
          <w:sz w:val="28"/>
          <w:szCs w:val="28"/>
        </w:rPr>
        <w:t>Dolben</w:t>
      </w:r>
      <w:proofErr w:type="spellEnd"/>
      <w:r w:rsidR="00974DD9">
        <w:rPr>
          <w:sz w:val="28"/>
          <w:szCs w:val="28"/>
        </w:rPr>
        <w:t xml:space="preserve"> and overgrown gorse bushes on the mountain above </w:t>
      </w:r>
      <w:proofErr w:type="spellStart"/>
      <w:r w:rsidR="00974DD9">
        <w:rPr>
          <w:sz w:val="28"/>
          <w:szCs w:val="28"/>
        </w:rPr>
        <w:t>Pentre</w:t>
      </w:r>
      <w:proofErr w:type="spellEnd"/>
      <w:r w:rsidR="00974DD9">
        <w:rPr>
          <w:sz w:val="28"/>
          <w:szCs w:val="28"/>
        </w:rPr>
        <w:t xml:space="preserve"> Farm. These were all being looked into by Highways.</w:t>
      </w:r>
      <w:r w:rsidR="00B71AAF">
        <w:rPr>
          <w:sz w:val="28"/>
          <w:szCs w:val="28"/>
        </w:rPr>
        <w:t xml:space="preserve">                                                                                                                                                                                                                                                                                                   </w:t>
      </w:r>
    </w:p>
    <w:p w:rsidR="00367FB8" w:rsidRDefault="00974DD9" w:rsidP="00367FB8">
      <w:pPr>
        <w:rPr>
          <w:sz w:val="28"/>
          <w:szCs w:val="28"/>
        </w:rPr>
      </w:pPr>
      <w:r>
        <w:rPr>
          <w:b/>
          <w:sz w:val="28"/>
          <w:szCs w:val="28"/>
        </w:rPr>
        <w:t xml:space="preserve"> </w:t>
      </w:r>
      <w:r w:rsidR="003125F7">
        <w:rPr>
          <w:b/>
          <w:sz w:val="28"/>
          <w:szCs w:val="28"/>
        </w:rPr>
        <w:t xml:space="preserve">(c) </w:t>
      </w:r>
      <w:r w:rsidR="00641A6C" w:rsidRPr="00684C61">
        <w:rPr>
          <w:b/>
          <w:sz w:val="28"/>
          <w:szCs w:val="28"/>
        </w:rPr>
        <w:t>C</w:t>
      </w:r>
      <w:r w:rsidR="00024136">
        <w:rPr>
          <w:b/>
          <w:sz w:val="28"/>
          <w:szCs w:val="28"/>
        </w:rPr>
        <w:t>ommunity Garden Project</w:t>
      </w:r>
      <w:r w:rsidR="0016691B">
        <w:rPr>
          <w:b/>
          <w:sz w:val="28"/>
          <w:szCs w:val="28"/>
        </w:rPr>
        <w:t xml:space="preserve">, </w:t>
      </w:r>
      <w:proofErr w:type="spellStart"/>
      <w:r w:rsidR="0016691B">
        <w:rPr>
          <w:b/>
          <w:sz w:val="28"/>
          <w:szCs w:val="28"/>
        </w:rPr>
        <w:t>Maes</w:t>
      </w:r>
      <w:proofErr w:type="spellEnd"/>
      <w:r w:rsidR="0016691B">
        <w:rPr>
          <w:b/>
          <w:sz w:val="28"/>
          <w:szCs w:val="28"/>
        </w:rPr>
        <w:t xml:space="preserve"> </w:t>
      </w:r>
      <w:proofErr w:type="spellStart"/>
      <w:r w:rsidR="0016691B">
        <w:rPr>
          <w:b/>
          <w:sz w:val="28"/>
          <w:szCs w:val="28"/>
        </w:rPr>
        <w:t>Hafal</w:t>
      </w:r>
      <w:proofErr w:type="spellEnd"/>
      <w:r w:rsidR="004D031B">
        <w:rPr>
          <w:b/>
          <w:sz w:val="28"/>
          <w:szCs w:val="28"/>
        </w:rPr>
        <w:t xml:space="preserve">, </w:t>
      </w:r>
      <w:proofErr w:type="spellStart"/>
      <w:r w:rsidR="004D031B">
        <w:rPr>
          <w:b/>
          <w:sz w:val="28"/>
          <w:szCs w:val="28"/>
        </w:rPr>
        <w:t>Gellifor</w:t>
      </w:r>
      <w:proofErr w:type="spellEnd"/>
      <w:r w:rsidR="00B37032">
        <w:rPr>
          <w:sz w:val="28"/>
          <w:szCs w:val="28"/>
        </w:rPr>
        <w:t xml:space="preserve"> –</w:t>
      </w:r>
      <w:r w:rsidR="00130968">
        <w:rPr>
          <w:sz w:val="28"/>
          <w:szCs w:val="28"/>
        </w:rPr>
        <w:t xml:space="preserve"> </w:t>
      </w:r>
      <w:r w:rsidR="00367FB8">
        <w:rPr>
          <w:sz w:val="28"/>
          <w:szCs w:val="28"/>
        </w:rPr>
        <w:t xml:space="preserve">Apologies had been submitted by </w:t>
      </w:r>
      <w:r w:rsidR="00130968">
        <w:rPr>
          <w:sz w:val="28"/>
          <w:szCs w:val="28"/>
        </w:rPr>
        <w:t>He</w:t>
      </w:r>
      <w:r w:rsidR="00CC731D">
        <w:rPr>
          <w:sz w:val="28"/>
          <w:szCs w:val="28"/>
        </w:rPr>
        <w:t xml:space="preserve">ather </w:t>
      </w:r>
      <w:proofErr w:type="spellStart"/>
      <w:r w:rsidR="00CC731D">
        <w:rPr>
          <w:sz w:val="28"/>
          <w:szCs w:val="28"/>
        </w:rPr>
        <w:t>Battisson</w:t>
      </w:r>
      <w:proofErr w:type="spellEnd"/>
      <w:r w:rsidR="00CC731D">
        <w:rPr>
          <w:sz w:val="28"/>
          <w:szCs w:val="28"/>
        </w:rPr>
        <w:t xml:space="preserve"> Howard, </w:t>
      </w:r>
      <w:r w:rsidR="00130968">
        <w:rPr>
          <w:sz w:val="28"/>
          <w:szCs w:val="28"/>
        </w:rPr>
        <w:t>Denbighshire Community Development Team</w:t>
      </w:r>
      <w:r w:rsidR="00367FB8">
        <w:rPr>
          <w:sz w:val="28"/>
          <w:szCs w:val="28"/>
        </w:rPr>
        <w:t>.</w:t>
      </w:r>
      <w:r w:rsidR="00130968">
        <w:rPr>
          <w:sz w:val="28"/>
          <w:szCs w:val="28"/>
        </w:rPr>
        <w:t xml:space="preserve"> </w:t>
      </w:r>
      <w:r w:rsidR="00367FB8">
        <w:rPr>
          <w:sz w:val="28"/>
          <w:szCs w:val="28"/>
        </w:rPr>
        <w:t xml:space="preserve">However, she had forwarded an update on progress so far. In particular it was noted that questionnaires had been distributed and, to date, about half had been returned all of which were generally in favour of the project. In </w:t>
      </w:r>
      <w:r w:rsidR="0013587D">
        <w:rPr>
          <w:sz w:val="28"/>
          <w:szCs w:val="28"/>
        </w:rPr>
        <w:t>addition she stated that</w:t>
      </w:r>
      <w:r w:rsidR="00367FB8">
        <w:rPr>
          <w:sz w:val="28"/>
          <w:szCs w:val="28"/>
        </w:rPr>
        <w:t xml:space="preserve"> she was meeting a contractor </w:t>
      </w:r>
      <w:r w:rsidR="0013587D">
        <w:rPr>
          <w:sz w:val="28"/>
          <w:szCs w:val="28"/>
        </w:rPr>
        <w:t xml:space="preserve">on site to have a look and finalise details and check out the </w:t>
      </w:r>
      <w:r w:rsidR="00C12E7F">
        <w:rPr>
          <w:sz w:val="28"/>
          <w:szCs w:val="28"/>
        </w:rPr>
        <w:t xml:space="preserve">location of </w:t>
      </w:r>
      <w:r w:rsidR="0013587D">
        <w:rPr>
          <w:sz w:val="28"/>
          <w:szCs w:val="28"/>
        </w:rPr>
        <w:t>drains</w:t>
      </w:r>
      <w:r w:rsidR="00C12E7F">
        <w:rPr>
          <w:sz w:val="28"/>
          <w:szCs w:val="28"/>
        </w:rPr>
        <w:t>. A further report would be submitted to the next meeting.</w:t>
      </w:r>
      <w:r w:rsidR="0013587D">
        <w:rPr>
          <w:sz w:val="28"/>
          <w:szCs w:val="28"/>
        </w:rPr>
        <w:t xml:space="preserve">                                                                                                                                                                                                                                                                                                                                                                                                                                                                                                                                                                                                                                                                  </w:t>
      </w:r>
      <w:r w:rsidR="00367FB8">
        <w:rPr>
          <w:sz w:val="28"/>
          <w:szCs w:val="28"/>
        </w:rPr>
        <w:t xml:space="preserve">                                                                                                                                            </w:t>
      </w:r>
    </w:p>
    <w:p w:rsidR="00262E41" w:rsidRDefault="003125F7" w:rsidP="007F679D">
      <w:pPr>
        <w:rPr>
          <w:sz w:val="28"/>
          <w:szCs w:val="28"/>
        </w:rPr>
      </w:pPr>
      <w:r>
        <w:rPr>
          <w:b/>
          <w:sz w:val="28"/>
          <w:szCs w:val="28"/>
        </w:rPr>
        <w:t xml:space="preserve">(d) </w:t>
      </w:r>
      <w:r w:rsidR="00A9765D">
        <w:rPr>
          <w:b/>
          <w:sz w:val="28"/>
          <w:szCs w:val="28"/>
        </w:rPr>
        <w:t xml:space="preserve">Grass Cutting – </w:t>
      </w:r>
      <w:r w:rsidR="00A9765D" w:rsidRPr="00A9765D">
        <w:rPr>
          <w:sz w:val="28"/>
          <w:szCs w:val="28"/>
        </w:rPr>
        <w:t>the clerk reported that he had met with 2 contractors who had agreed to submit quotations for consideration at the next meeting.</w:t>
      </w:r>
    </w:p>
    <w:p w:rsidR="004D031B" w:rsidRDefault="00D16D0F" w:rsidP="005F4D38">
      <w:pPr>
        <w:rPr>
          <w:sz w:val="28"/>
          <w:szCs w:val="28"/>
        </w:rPr>
      </w:pPr>
      <w:r>
        <w:rPr>
          <w:b/>
          <w:sz w:val="28"/>
          <w:szCs w:val="28"/>
        </w:rPr>
        <w:lastRenderedPageBreak/>
        <w:t>(e</w:t>
      </w:r>
      <w:r w:rsidR="003A2BE3">
        <w:rPr>
          <w:b/>
          <w:sz w:val="28"/>
          <w:szCs w:val="28"/>
        </w:rPr>
        <w:t xml:space="preserve">) </w:t>
      </w:r>
      <w:r w:rsidR="00862921" w:rsidRPr="00684C61">
        <w:rPr>
          <w:b/>
          <w:sz w:val="28"/>
          <w:szCs w:val="28"/>
        </w:rPr>
        <w:t>Dog Fouling</w:t>
      </w:r>
      <w:r w:rsidR="00B9513A">
        <w:rPr>
          <w:b/>
          <w:sz w:val="28"/>
          <w:szCs w:val="28"/>
        </w:rPr>
        <w:t xml:space="preserve">, </w:t>
      </w:r>
      <w:proofErr w:type="spellStart"/>
      <w:r w:rsidR="00B9513A">
        <w:rPr>
          <w:b/>
          <w:sz w:val="28"/>
          <w:szCs w:val="28"/>
        </w:rPr>
        <w:t>Gellifor</w:t>
      </w:r>
      <w:proofErr w:type="spellEnd"/>
      <w:r w:rsidR="00862921">
        <w:rPr>
          <w:sz w:val="28"/>
          <w:szCs w:val="28"/>
        </w:rPr>
        <w:t xml:space="preserve"> </w:t>
      </w:r>
      <w:r w:rsidR="00BC3AE3">
        <w:rPr>
          <w:sz w:val="28"/>
          <w:szCs w:val="28"/>
        </w:rPr>
        <w:t>–</w:t>
      </w:r>
      <w:r w:rsidR="00862921">
        <w:rPr>
          <w:sz w:val="28"/>
          <w:szCs w:val="28"/>
        </w:rPr>
        <w:t xml:space="preserve"> </w:t>
      </w:r>
      <w:r>
        <w:rPr>
          <w:sz w:val="28"/>
          <w:szCs w:val="28"/>
        </w:rPr>
        <w:t>i</w:t>
      </w:r>
      <w:r w:rsidR="00A9765D">
        <w:rPr>
          <w:sz w:val="28"/>
          <w:szCs w:val="28"/>
        </w:rPr>
        <w:t>t was agreed that, at the next meeting, consideration be given to ordering</w:t>
      </w:r>
      <w:r>
        <w:rPr>
          <w:sz w:val="28"/>
          <w:szCs w:val="28"/>
        </w:rPr>
        <w:t xml:space="preserve"> more </w:t>
      </w:r>
      <w:r w:rsidR="00A9765D">
        <w:rPr>
          <w:sz w:val="28"/>
          <w:szCs w:val="28"/>
        </w:rPr>
        <w:t>dispensers.</w:t>
      </w:r>
    </w:p>
    <w:p w:rsidR="00405FF2" w:rsidRDefault="00037450" w:rsidP="007F679D">
      <w:pPr>
        <w:rPr>
          <w:sz w:val="28"/>
          <w:szCs w:val="28"/>
        </w:rPr>
      </w:pPr>
      <w:r w:rsidRPr="00A66C5E">
        <w:rPr>
          <w:b/>
          <w:sz w:val="28"/>
          <w:szCs w:val="28"/>
        </w:rPr>
        <w:t>(</w:t>
      </w:r>
      <w:r w:rsidR="005F4D38">
        <w:rPr>
          <w:b/>
          <w:sz w:val="28"/>
          <w:szCs w:val="28"/>
        </w:rPr>
        <w:t>f</w:t>
      </w:r>
      <w:r w:rsidR="000D7EA1" w:rsidRPr="00A66C5E">
        <w:rPr>
          <w:b/>
          <w:sz w:val="28"/>
          <w:szCs w:val="28"/>
        </w:rPr>
        <w:t>)</w:t>
      </w:r>
      <w:r w:rsidR="000D7EA1">
        <w:rPr>
          <w:sz w:val="28"/>
          <w:szCs w:val="28"/>
        </w:rPr>
        <w:t xml:space="preserve"> </w:t>
      </w:r>
      <w:r w:rsidR="000D7EA1" w:rsidRPr="002F67FE">
        <w:rPr>
          <w:b/>
          <w:sz w:val="28"/>
          <w:szCs w:val="28"/>
        </w:rPr>
        <w:t>Fields in Trust, Protecting Community Spaces</w:t>
      </w:r>
      <w:r w:rsidR="000D7EA1">
        <w:rPr>
          <w:sz w:val="28"/>
          <w:szCs w:val="28"/>
        </w:rPr>
        <w:t xml:space="preserve"> –</w:t>
      </w:r>
      <w:r w:rsidR="002F67FE">
        <w:rPr>
          <w:sz w:val="28"/>
          <w:szCs w:val="28"/>
        </w:rPr>
        <w:t xml:space="preserve"> </w:t>
      </w:r>
      <w:r w:rsidR="00405FF2">
        <w:rPr>
          <w:sz w:val="28"/>
          <w:szCs w:val="28"/>
        </w:rPr>
        <w:t xml:space="preserve">With regard to </w:t>
      </w:r>
      <w:proofErr w:type="spellStart"/>
      <w:r w:rsidR="00405FF2">
        <w:rPr>
          <w:sz w:val="28"/>
          <w:szCs w:val="28"/>
        </w:rPr>
        <w:t>Gellifor</w:t>
      </w:r>
      <w:proofErr w:type="spellEnd"/>
      <w:r w:rsidR="00405FF2">
        <w:rPr>
          <w:sz w:val="28"/>
          <w:szCs w:val="28"/>
        </w:rPr>
        <w:t xml:space="preserve"> School Field and the issue of protecting community spaces, it was reported that a reply had been received from Fields in Trust </w:t>
      </w:r>
      <w:proofErr w:type="spellStart"/>
      <w:r w:rsidR="00405FF2">
        <w:rPr>
          <w:sz w:val="28"/>
          <w:szCs w:val="28"/>
        </w:rPr>
        <w:t>Cymru</w:t>
      </w:r>
      <w:proofErr w:type="spellEnd"/>
      <w:r w:rsidR="00405FF2">
        <w:rPr>
          <w:sz w:val="28"/>
          <w:szCs w:val="28"/>
        </w:rPr>
        <w:t xml:space="preserve"> which stated that Welsh Government legislation places a duty on local authorities to provide sufficient play opportunities within each community. It was also noted from the correspondence that Denbighshire’s current LDP sought to provide a minimum of 2.4 hectors of recreation space per 1000 people. </w:t>
      </w:r>
    </w:p>
    <w:p w:rsidR="00B361FA" w:rsidRDefault="00405FF2" w:rsidP="007F679D">
      <w:pPr>
        <w:rPr>
          <w:sz w:val="28"/>
          <w:szCs w:val="28"/>
        </w:rPr>
      </w:pPr>
      <w:r>
        <w:rPr>
          <w:sz w:val="28"/>
          <w:szCs w:val="28"/>
        </w:rPr>
        <w:t xml:space="preserve">It was agreed that this information be noted for possible future reference. </w:t>
      </w:r>
    </w:p>
    <w:p w:rsidR="00F57EB4" w:rsidRDefault="00F57EB4" w:rsidP="00542C2F">
      <w:pPr>
        <w:rPr>
          <w:sz w:val="28"/>
          <w:szCs w:val="28"/>
        </w:rPr>
      </w:pPr>
      <w:r w:rsidRPr="00AF5716">
        <w:rPr>
          <w:b/>
          <w:sz w:val="28"/>
          <w:szCs w:val="28"/>
        </w:rPr>
        <w:t>5</w:t>
      </w:r>
      <w:r w:rsidR="00FB0DF0" w:rsidRPr="00AF5716">
        <w:rPr>
          <w:b/>
          <w:sz w:val="28"/>
          <w:szCs w:val="28"/>
        </w:rPr>
        <w:t>.</w:t>
      </w:r>
      <w:r w:rsidR="00FB0DF0">
        <w:rPr>
          <w:sz w:val="28"/>
          <w:szCs w:val="28"/>
        </w:rPr>
        <w:t xml:space="preserve"> </w:t>
      </w:r>
      <w:r w:rsidR="00406C50">
        <w:rPr>
          <w:b/>
          <w:sz w:val="28"/>
          <w:szCs w:val="28"/>
        </w:rPr>
        <w:t>FINANCIAL MATTERS</w:t>
      </w:r>
    </w:p>
    <w:p w:rsidR="004C16A0" w:rsidRDefault="00406C50" w:rsidP="00EF56AE">
      <w:pPr>
        <w:rPr>
          <w:sz w:val="28"/>
          <w:szCs w:val="28"/>
        </w:rPr>
      </w:pPr>
      <w:r w:rsidRPr="007056E5">
        <w:rPr>
          <w:b/>
          <w:sz w:val="28"/>
          <w:szCs w:val="28"/>
        </w:rPr>
        <w:t xml:space="preserve">(a) </w:t>
      </w:r>
      <w:r w:rsidR="00EF56AE">
        <w:rPr>
          <w:b/>
          <w:sz w:val="28"/>
          <w:szCs w:val="28"/>
        </w:rPr>
        <w:t xml:space="preserve">Requests for Financial Assistance 2019/2020 </w:t>
      </w:r>
      <w:r w:rsidR="00EF56AE">
        <w:rPr>
          <w:sz w:val="28"/>
          <w:szCs w:val="28"/>
        </w:rPr>
        <w:t>–</w:t>
      </w:r>
      <w:r w:rsidR="00EF56AE" w:rsidRPr="00EF56AE">
        <w:rPr>
          <w:sz w:val="28"/>
          <w:szCs w:val="28"/>
        </w:rPr>
        <w:t xml:space="preserve"> </w:t>
      </w:r>
      <w:r w:rsidR="00EF56AE">
        <w:rPr>
          <w:sz w:val="28"/>
          <w:szCs w:val="28"/>
        </w:rPr>
        <w:t xml:space="preserve">consideration </w:t>
      </w:r>
      <w:proofErr w:type="gramStart"/>
      <w:r w:rsidR="00EF56AE">
        <w:rPr>
          <w:sz w:val="28"/>
          <w:szCs w:val="28"/>
        </w:rPr>
        <w:t>was</w:t>
      </w:r>
      <w:proofErr w:type="gramEnd"/>
      <w:r w:rsidR="00EF56AE">
        <w:rPr>
          <w:sz w:val="28"/>
          <w:szCs w:val="28"/>
        </w:rPr>
        <w:t xml:space="preserve"> given to various applications for financial assistance received by the Council during the above period.</w:t>
      </w:r>
    </w:p>
    <w:p w:rsidR="00EF56AE" w:rsidRDefault="00EF56AE" w:rsidP="00EF56AE">
      <w:pPr>
        <w:rPr>
          <w:sz w:val="28"/>
          <w:szCs w:val="28"/>
        </w:rPr>
      </w:pPr>
      <w:r>
        <w:rPr>
          <w:sz w:val="28"/>
          <w:szCs w:val="28"/>
        </w:rPr>
        <w:t xml:space="preserve">Resolved – that a donation of £50 be awarded to each of the following organisations;- Denbigh First Responders, Royal Welsh Agricultural Show Clwyd 2020 Appeal, </w:t>
      </w:r>
      <w:proofErr w:type="spellStart"/>
      <w:r w:rsidR="00146F1A">
        <w:rPr>
          <w:sz w:val="28"/>
          <w:szCs w:val="28"/>
        </w:rPr>
        <w:t>Bobath</w:t>
      </w:r>
      <w:proofErr w:type="spellEnd"/>
      <w:r w:rsidR="00146F1A">
        <w:rPr>
          <w:sz w:val="28"/>
          <w:szCs w:val="28"/>
        </w:rPr>
        <w:t xml:space="preserve"> </w:t>
      </w:r>
      <w:proofErr w:type="spellStart"/>
      <w:r w:rsidR="00146F1A">
        <w:rPr>
          <w:sz w:val="28"/>
          <w:szCs w:val="28"/>
        </w:rPr>
        <w:t>Cymru</w:t>
      </w:r>
      <w:proofErr w:type="spellEnd"/>
      <w:r w:rsidR="00146F1A">
        <w:rPr>
          <w:sz w:val="28"/>
          <w:szCs w:val="28"/>
        </w:rPr>
        <w:t xml:space="preserve">, St </w:t>
      </w:r>
      <w:proofErr w:type="spellStart"/>
      <w:r w:rsidR="00146F1A">
        <w:rPr>
          <w:sz w:val="28"/>
          <w:szCs w:val="28"/>
        </w:rPr>
        <w:t>Kentigern</w:t>
      </w:r>
      <w:proofErr w:type="spellEnd"/>
      <w:r w:rsidR="00146F1A">
        <w:rPr>
          <w:sz w:val="28"/>
          <w:szCs w:val="28"/>
        </w:rPr>
        <w:t>, Wales Air Ambulance Charity.</w:t>
      </w:r>
    </w:p>
    <w:p w:rsidR="00A74864" w:rsidRDefault="00146F1A" w:rsidP="00542C2F">
      <w:pPr>
        <w:rPr>
          <w:sz w:val="28"/>
          <w:szCs w:val="28"/>
        </w:rPr>
      </w:pPr>
      <w:r>
        <w:rPr>
          <w:b/>
          <w:sz w:val="28"/>
          <w:szCs w:val="28"/>
        </w:rPr>
        <w:t>(b</w:t>
      </w:r>
      <w:r w:rsidR="00A74864" w:rsidRPr="00A74864">
        <w:rPr>
          <w:b/>
          <w:sz w:val="28"/>
          <w:szCs w:val="28"/>
        </w:rPr>
        <w:t xml:space="preserve">) </w:t>
      </w:r>
      <w:r>
        <w:rPr>
          <w:b/>
          <w:sz w:val="28"/>
          <w:szCs w:val="28"/>
        </w:rPr>
        <w:t>Financial Management and Governance</w:t>
      </w:r>
      <w:r w:rsidR="00A74864">
        <w:rPr>
          <w:sz w:val="28"/>
          <w:szCs w:val="28"/>
        </w:rPr>
        <w:t xml:space="preserve"> – C</w:t>
      </w:r>
      <w:r>
        <w:rPr>
          <w:sz w:val="28"/>
          <w:szCs w:val="28"/>
        </w:rPr>
        <w:t>orrespondence from Wales Audit was submitt</w:t>
      </w:r>
      <w:r w:rsidR="00027366">
        <w:rPr>
          <w:sz w:val="28"/>
          <w:szCs w:val="28"/>
        </w:rPr>
        <w:t>ed and i</w:t>
      </w:r>
      <w:r>
        <w:rPr>
          <w:sz w:val="28"/>
          <w:szCs w:val="28"/>
        </w:rPr>
        <w:t>t was noted that</w:t>
      </w:r>
      <w:r w:rsidR="00027366">
        <w:rPr>
          <w:sz w:val="28"/>
          <w:szCs w:val="28"/>
        </w:rPr>
        <w:t>,</w:t>
      </w:r>
      <w:r>
        <w:rPr>
          <w:sz w:val="28"/>
          <w:szCs w:val="28"/>
        </w:rPr>
        <w:t xml:space="preserve"> from</w:t>
      </w:r>
      <w:r w:rsidR="00027366">
        <w:rPr>
          <w:sz w:val="28"/>
          <w:szCs w:val="28"/>
        </w:rPr>
        <w:t xml:space="preserve"> 2020/2021 onwards, the Wales Audit Office propose a new 3 year audit programme which would involve a detailed review of all transactions one year in every three, the other 2 years being as at present. </w:t>
      </w:r>
    </w:p>
    <w:p w:rsidR="00027366" w:rsidRPr="00406C50" w:rsidRDefault="00027366" w:rsidP="00542C2F">
      <w:pPr>
        <w:rPr>
          <w:sz w:val="28"/>
          <w:szCs w:val="28"/>
        </w:rPr>
      </w:pPr>
      <w:r w:rsidRPr="00027366">
        <w:rPr>
          <w:b/>
          <w:sz w:val="28"/>
          <w:szCs w:val="28"/>
        </w:rPr>
        <w:t>(c) Independent Remuneration Panel for Wales, Annual Report 2020</w:t>
      </w:r>
      <w:r>
        <w:rPr>
          <w:sz w:val="28"/>
          <w:szCs w:val="28"/>
        </w:rPr>
        <w:t xml:space="preserve"> – correspondence from the Chair of the </w:t>
      </w:r>
      <w:r w:rsidR="00AF7B5E">
        <w:rPr>
          <w:sz w:val="28"/>
          <w:szCs w:val="28"/>
        </w:rPr>
        <w:t>above Panel had been circulated to members with the agenda. Details of allowances payable to elected members, including community councillors, were outlined and it was agreed that the correspondence and report be noted.</w:t>
      </w:r>
    </w:p>
    <w:p w:rsidR="00AA7B34" w:rsidRPr="00DE7D3D" w:rsidRDefault="00963C4E" w:rsidP="00542C2F">
      <w:pPr>
        <w:rPr>
          <w:sz w:val="28"/>
          <w:szCs w:val="28"/>
        </w:rPr>
      </w:pPr>
      <w:r w:rsidRPr="00AF5716">
        <w:rPr>
          <w:b/>
          <w:sz w:val="28"/>
          <w:szCs w:val="28"/>
        </w:rPr>
        <w:t>6</w:t>
      </w:r>
      <w:r w:rsidR="007E0C26" w:rsidRPr="00AF5716">
        <w:rPr>
          <w:b/>
          <w:sz w:val="28"/>
          <w:szCs w:val="28"/>
        </w:rPr>
        <w:t>.</w:t>
      </w:r>
      <w:r w:rsidR="007E0C26">
        <w:rPr>
          <w:sz w:val="28"/>
          <w:szCs w:val="28"/>
        </w:rPr>
        <w:t xml:space="preserve"> </w:t>
      </w:r>
      <w:r w:rsidR="00B95833" w:rsidRPr="005D6426">
        <w:rPr>
          <w:b/>
          <w:sz w:val="28"/>
          <w:szCs w:val="28"/>
        </w:rPr>
        <w:t>DENBIGHSHIRE</w:t>
      </w:r>
      <w:r w:rsidR="009E6E78">
        <w:rPr>
          <w:b/>
          <w:sz w:val="28"/>
          <w:szCs w:val="28"/>
        </w:rPr>
        <w:t xml:space="preserve"> CC</w:t>
      </w:r>
      <w:r w:rsidR="00B95833" w:rsidRPr="005D6426">
        <w:rPr>
          <w:b/>
          <w:sz w:val="28"/>
          <w:szCs w:val="28"/>
        </w:rPr>
        <w:t xml:space="preserve">, ONE VOICE WALES </w:t>
      </w:r>
      <w:r w:rsidR="00ED0162">
        <w:rPr>
          <w:b/>
          <w:sz w:val="28"/>
          <w:szCs w:val="28"/>
        </w:rPr>
        <w:t>AND OTHER</w:t>
      </w:r>
      <w:r w:rsidR="00B95833" w:rsidRPr="005D6426">
        <w:rPr>
          <w:b/>
          <w:sz w:val="28"/>
          <w:szCs w:val="28"/>
        </w:rPr>
        <w:t xml:space="preserve"> CORRESPONDENCE</w:t>
      </w:r>
      <w:r w:rsidR="00B95833">
        <w:rPr>
          <w:sz w:val="28"/>
          <w:szCs w:val="28"/>
        </w:rPr>
        <w:t xml:space="preserve"> – Consideration was given to new correspondence as fo</w:t>
      </w:r>
      <w:r w:rsidR="00496EFE">
        <w:rPr>
          <w:sz w:val="28"/>
          <w:szCs w:val="28"/>
        </w:rPr>
        <w:t>llows:-</w:t>
      </w:r>
      <w:r w:rsidR="00D46883">
        <w:rPr>
          <w:sz w:val="28"/>
          <w:szCs w:val="28"/>
        </w:rPr>
        <w:t xml:space="preserve"> </w:t>
      </w:r>
      <w:r w:rsidR="00115828">
        <w:rPr>
          <w:sz w:val="28"/>
          <w:szCs w:val="28"/>
        </w:rPr>
        <w:t xml:space="preserve">                                    </w:t>
      </w:r>
      <w:r w:rsidR="0034529D">
        <w:rPr>
          <w:sz w:val="28"/>
          <w:szCs w:val="28"/>
        </w:rPr>
        <w:t xml:space="preserve">                </w:t>
      </w:r>
    </w:p>
    <w:p w:rsidR="00E912FA" w:rsidRDefault="00516D97" w:rsidP="00213650">
      <w:pPr>
        <w:rPr>
          <w:sz w:val="28"/>
          <w:szCs w:val="28"/>
        </w:rPr>
      </w:pPr>
      <w:r w:rsidRPr="00AF5716">
        <w:rPr>
          <w:b/>
          <w:sz w:val="28"/>
          <w:szCs w:val="28"/>
        </w:rPr>
        <w:t>(</w:t>
      </w:r>
      <w:r w:rsidR="00496EFE" w:rsidRPr="00AF5716">
        <w:rPr>
          <w:b/>
          <w:sz w:val="28"/>
          <w:szCs w:val="28"/>
        </w:rPr>
        <w:t>a</w:t>
      </w:r>
      <w:r w:rsidRPr="00AF5716">
        <w:rPr>
          <w:b/>
          <w:sz w:val="28"/>
          <w:szCs w:val="28"/>
        </w:rPr>
        <w:t>)</w:t>
      </w:r>
      <w:r w:rsidRPr="00516D97">
        <w:rPr>
          <w:b/>
          <w:sz w:val="28"/>
          <w:szCs w:val="28"/>
        </w:rPr>
        <w:t xml:space="preserve"> Natural Resources Wales</w:t>
      </w:r>
      <w:r w:rsidR="00D66789">
        <w:rPr>
          <w:b/>
          <w:sz w:val="28"/>
          <w:szCs w:val="28"/>
        </w:rPr>
        <w:t xml:space="preserve"> and</w:t>
      </w:r>
      <w:r w:rsidR="00586F6E">
        <w:rPr>
          <w:b/>
          <w:sz w:val="28"/>
          <w:szCs w:val="28"/>
        </w:rPr>
        <w:t xml:space="preserve"> One Voice Wales</w:t>
      </w:r>
      <w:r w:rsidR="00D66789">
        <w:rPr>
          <w:b/>
          <w:sz w:val="28"/>
          <w:szCs w:val="28"/>
        </w:rPr>
        <w:t>.</w:t>
      </w:r>
      <w:r w:rsidR="00586F6E">
        <w:rPr>
          <w:b/>
          <w:sz w:val="28"/>
          <w:szCs w:val="28"/>
        </w:rPr>
        <w:t xml:space="preserve">                                                                                                                                                </w:t>
      </w:r>
      <w:r w:rsidR="003E73AD">
        <w:rPr>
          <w:b/>
          <w:sz w:val="28"/>
          <w:szCs w:val="28"/>
        </w:rPr>
        <w:t xml:space="preserve">                                                                                                          </w:t>
      </w:r>
      <w:r w:rsidR="003E73AD">
        <w:rPr>
          <w:sz w:val="28"/>
          <w:szCs w:val="28"/>
        </w:rPr>
        <w:t>Copies of the</w:t>
      </w:r>
      <w:r w:rsidR="005000DB">
        <w:rPr>
          <w:sz w:val="28"/>
          <w:szCs w:val="28"/>
        </w:rPr>
        <w:t xml:space="preserve"> </w:t>
      </w:r>
      <w:r w:rsidR="005000DB" w:rsidRPr="00CC731D">
        <w:rPr>
          <w:sz w:val="28"/>
          <w:szCs w:val="28"/>
        </w:rPr>
        <w:t>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r w:rsidR="00DD4C02">
        <w:rPr>
          <w:sz w:val="28"/>
          <w:szCs w:val="28"/>
        </w:rPr>
        <w:t xml:space="preserve"> </w:t>
      </w:r>
      <w:r w:rsidR="005E22B2">
        <w:rPr>
          <w:sz w:val="28"/>
          <w:szCs w:val="28"/>
        </w:rPr>
        <w:t xml:space="preserve">                                         </w:t>
      </w:r>
      <w:r w:rsidR="00CE7DCA" w:rsidRPr="00AF5716">
        <w:rPr>
          <w:b/>
          <w:sz w:val="28"/>
          <w:szCs w:val="28"/>
        </w:rPr>
        <w:t>(b</w:t>
      </w:r>
      <w:r w:rsidR="005E22B2" w:rsidRPr="00AF5716">
        <w:rPr>
          <w:b/>
          <w:sz w:val="28"/>
          <w:szCs w:val="28"/>
        </w:rPr>
        <w:t>)</w:t>
      </w:r>
      <w:r w:rsidR="005E22B2">
        <w:rPr>
          <w:sz w:val="28"/>
          <w:szCs w:val="28"/>
        </w:rPr>
        <w:t xml:space="preserve"> </w:t>
      </w:r>
      <w:r w:rsidR="009514B6">
        <w:rPr>
          <w:b/>
          <w:sz w:val="28"/>
          <w:szCs w:val="28"/>
        </w:rPr>
        <w:t xml:space="preserve">Green Growth Funding Opportunities </w:t>
      </w:r>
      <w:r w:rsidR="00E912FA">
        <w:rPr>
          <w:sz w:val="28"/>
          <w:szCs w:val="28"/>
        </w:rPr>
        <w:t>–</w:t>
      </w:r>
      <w:r w:rsidR="009514B6" w:rsidRPr="009514B6">
        <w:rPr>
          <w:sz w:val="28"/>
          <w:szCs w:val="28"/>
        </w:rPr>
        <w:t xml:space="preserve"> </w:t>
      </w:r>
      <w:r w:rsidR="00E912FA">
        <w:rPr>
          <w:sz w:val="28"/>
          <w:szCs w:val="28"/>
        </w:rPr>
        <w:t>correspondence from Keep Wales Tidy regarding their Green Growth Funding Opportun</w:t>
      </w:r>
      <w:r w:rsidR="00D80591">
        <w:rPr>
          <w:sz w:val="28"/>
          <w:szCs w:val="28"/>
        </w:rPr>
        <w:t>ity</w:t>
      </w:r>
      <w:r w:rsidR="00E912FA">
        <w:rPr>
          <w:sz w:val="28"/>
          <w:szCs w:val="28"/>
        </w:rPr>
        <w:t xml:space="preserve"> Scheme for Community Councils was submitted. Part of the Scheme involved the offer of starter packages to create, restore and enhance local places for nature that can be sustained in future years. </w:t>
      </w:r>
    </w:p>
    <w:p w:rsidR="00E864A9" w:rsidRDefault="00E912FA" w:rsidP="00E864A9">
      <w:pPr>
        <w:rPr>
          <w:sz w:val="28"/>
          <w:szCs w:val="28"/>
        </w:rPr>
      </w:pPr>
      <w:r>
        <w:rPr>
          <w:sz w:val="28"/>
          <w:szCs w:val="28"/>
        </w:rPr>
        <w:lastRenderedPageBreak/>
        <w:t xml:space="preserve">The Community Garden Project currently being developed at </w:t>
      </w:r>
      <w:proofErr w:type="spellStart"/>
      <w:r>
        <w:rPr>
          <w:sz w:val="28"/>
          <w:szCs w:val="28"/>
        </w:rPr>
        <w:t>Maes</w:t>
      </w:r>
      <w:proofErr w:type="spellEnd"/>
      <w:r>
        <w:rPr>
          <w:sz w:val="28"/>
          <w:szCs w:val="28"/>
        </w:rPr>
        <w:t xml:space="preserve"> </w:t>
      </w:r>
      <w:proofErr w:type="spellStart"/>
      <w:r>
        <w:rPr>
          <w:sz w:val="28"/>
          <w:szCs w:val="28"/>
        </w:rPr>
        <w:t>Hafal</w:t>
      </w:r>
      <w:proofErr w:type="spellEnd"/>
      <w:r>
        <w:rPr>
          <w:sz w:val="28"/>
          <w:szCs w:val="28"/>
        </w:rPr>
        <w:t xml:space="preserve"> appeared to meet the criteria for assistance and it was agreed to take up the offer of a free package by completing the application process via the </w:t>
      </w:r>
      <w:r w:rsidR="00D80591">
        <w:rPr>
          <w:sz w:val="28"/>
          <w:szCs w:val="28"/>
        </w:rPr>
        <w:t xml:space="preserve">Keep Wales Tidy website.                                                                 </w:t>
      </w:r>
      <w:r w:rsidR="00D80591" w:rsidRPr="00D80591">
        <w:rPr>
          <w:b/>
          <w:sz w:val="28"/>
          <w:szCs w:val="28"/>
        </w:rPr>
        <w:t>Resolved</w:t>
      </w:r>
      <w:r w:rsidR="00D80591">
        <w:rPr>
          <w:sz w:val="28"/>
          <w:szCs w:val="28"/>
        </w:rPr>
        <w:t xml:space="preserve"> – that the Clerk arrange accordingly.</w:t>
      </w:r>
      <w:r w:rsidR="00590B68">
        <w:rPr>
          <w:sz w:val="28"/>
          <w:szCs w:val="28"/>
        </w:rPr>
        <w:t xml:space="preserve">       </w:t>
      </w:r>
    </w:p>
    <w:p w:rsidR="00DD4C02" w:rsidRDefault="00CE7DCA" w:rsidP="00E864A9">
      <w:pPr>
        <w:rPr>
          <w:sz w:val="28"/>
          <w:szCs w:val="28"/>
        </w:rPr>
      </w:pPr>
      <w:r w:rsidRPr="00E864A9">
        <w:rPr>
          <w:b/>
          <w:sz w:val="28"/>
          <w:szCs w:val="28"/>
        </w:rPr>
        <w:t>(c</w:t>
      </w:r>
      <w:r w:rsidR="000D6CDD" w:rsidRPr="00E864A9">
        <w:rPr>
          <w:b/>
          <w:sz w:val="28"/>
          <w:szCs w:val="28"/>
        </w:rPr>
        <w:t>)</w:t>
      </w:r>
      <w:r w:rsidR="000D6CDD" w:rsidRPr="00E864A9">
        <w:rPr>
          <w:sz w:val="28"/>
          <w:szCs w:val="28"/>
        </w:rPr>
        <w:t xml:space="preserve"> </w:t>
      </w:r>
      <w:r w:rsidR="00D80591" w:rsidRPr="00E864A9">
        <w:rPr>
          <w:b/>
          <w:sz w:val="28"/>
          <w:szCs w:val="28"/>
        </w:rPr>
        <w:t>Community Green Pledges</w:t>
      </w:r>
      <w:r w:rsidR="00D80591" w:rsidRPr="00E864A9">
        <w:rPr>
          <w:sz w:val="28"/>
          <w:szCs w:val="28"/>
        </w:rPr>
        <w:t xml:space="preserve"> </w:t>
      </w:r>
      <w:r w:rsidR="00E864A9">
        <w:rPr>
          <w:sz w:val="28"/>
          <w:szCs w:val="28"/>
        </w:rPr>
        <w:t>–</w:t>
      </w:r>
      <w:r w:rsidR="00D80591" w:rsidRPr="00E864A9">
        <w:rPr>
          <w:sz w:val="28"/>
          <w:szCs w:val="28"/>
        </w:rPr>
        <w:t xml:space="preserve"> </w:t>
      </w:r>
      <w:r w:rsidR="00E864A9">
        <w:rPr>
          <w:sz w:val="28"/>
          <w:szCs w:val="28"/>
        </w:rPr>
        <w:t xml:space="preserve">Correspondence from Conwy and Denbighshire Public Services Board was submitted. The pledges aim to recognise positive contributions by awarding bronze, silver and gold awards for projects which have a positive impact on the environment. </w:t>
      </w:r>
      <w:r w:rsidR="00E864A9" w:rsidRPr="00E864A9">
        <w:rPr>
          <w:b/>
          <w:sz w:val="28"/>
          <w:szCs w:val="28"/>
        </w:rPr>
        <w:t>Resolved</w:t>
      </w:r>
      <w:r w:rsidR="00E864A9">
        <w:rPr>
          <w:sz w:val="28"/>
          <w:szCs w:val="28"/>
        </w:rPr>
        <w:t xml:space="preserve"> – that the correspondence be received and noted.</w:t>
      </w:r>
    </w:p>
    <w:p w:rsidR="00E864A9" w:rsidRDefault="003449E3" w:rsidP="00E864A9">
      <w:pPr>
        <w:rPr>
          <w:sz w:val="28"/>
          <w:szCs w:val="28"/>
        </w:rPr>
      </w:pPr>
      <w:r w:rsidRPr="003449E3">
        <w:rPr>
          <w:b/>
          <w:sz w:val="28"/>
          <w:szCs w:val="28"/>
        </w:rPr>
        <w:t>(d) Denbighshire Housing, Tenants Award</w:t>
      </w:r>
      <w:r>
        <w:rPr>
          <w:sz w:val="28"/>
          <w:szCs w:val="28"/>
        </w:rPr>
        <w:t xml:space="preserve"> – correspondence from Geoff Davies, Community Housing Officer was submitted. The Department were organising the second annual Tenants Awards evening and nominations were being invited for this year’s awards.             </w:t>
      </w:r>
      <w:r w:rsidRPr="00961908">
        <w:rPr>
          <w:b/>
          <w:sz w:val="28"/>
          <w:szCs w:val="28"/>
        </w:rPr>
        <w:t>Resolved</w:t>
      </w:r>
      <w:r>
        <w:rPr>
          <w:sz w:val="28"/>
          <w:szCs w:val="28"/>
        </w:rPr>
        <w:t xml:space="preserve"> – that the correspondence be noted</w:t>
      </w:r>
      <w:r w:rsidR="00961908">
        <w:rPr>
          <w:sz w:val="28"/>
          <w:szCs w:val="28"/>
        </w:rPr>
        <w:t xml:space="preserve"> for future reference.</w:t>
      </w:r>
    </w:p>
    <w:p w:rsidR="00961908" w:rsidRPr="00E864A9" w:rsidRDefault="00961908" w:rsidP="00E864A9">
      <w:pPr>
        <w:rPr>
          <w:sz w:val="28"/>
          <w:szCs w:val="28"/>
        </w:rPr>
      </w:pPr>
      <w:r w:rsidRPr="00961908">
        <w:rPr>
          <w:b/>
          <w:sz w:val="28"/>
          <w:szCs w:val="28"/>
        </w:rPr>
        <w:t xml:space="preserve">(e) Spring Clean </w:t>
      </w:r>
      <w:proofErr w:type="spellStart"/>
      <w:r w:rsidRPr="00961908">
        <w:rPr>
          <w:b/>
          <w:sz w:val="28"/>
          <w:szCs w:val="28"/>
        </w:rPr>
        <w:t>Cymru</w:t>
      </w:r>
      <w:proofErr w:type="spellEnd"/>
      <w:r>
        <w:rPr>
          <w:sz w:val="28"/>
          <w:szCs w:val="28"/>
        </w:rPr>
        <w:t xml:space="preserve"> – it was reported that Keep Wales Tidy had written to confirm that this year’</w:t>
      </w:r>
      <w:r w:rsidR="00C77ECD">
        <w:rPr>
          <w:sz w:val="28"/>
          <w:szCs w:val="28"/>
        </w:rPr>
        <w:t>s s</w:t>
      </w:r>
      <w:r>
        <w:rPr>
          <w:sz w:val="28"/>
          <w:szCs w:val="28"/>
        </w:rPr>
        <w:t>prin</w:t>
      </w:r>
      <w:r w:rsidR="00C77ECD">
        <w:rPr>
          <w:sz w:val="28"/>
          <w:szCs w:val="28"/>
        </w:rPr>
        <w:t>g c</w:t>
      </w:r>
      <w:r>
        <w:rPr>
          <w:sz w:val="28"/>
          <w:szCs w:val="28"/>
        </w:rPr>
        <w:t xml:space="preserve">lean </w:t>
      </w:r>
      <w:r w:rsidR="00C77ECD">
        <w:rPr>
          <w:sz w:val="28"/>
          <w:szCs w:val="28"/>
        </w:rPr>
        <w:t>of roads and parks project would take place between 20</w:t>
      </w:r>
      <w:r w:rsidR="00C77ECD" w:rsidRPr="00C77ECD">
        <w:rPr>
          <w:sz w:val="28"/>
          <w:szCs w:val="28"/>
          <w:vertAlign w:val="superscript"/>
        </w:rPr>
        <w:t>th</w:t>
      </w:r>
      <w:r w:rsidR="00C77ECD">
        <w:rPr>
          <w:sz w:val="28"/>
          <w:szCs w:val="28"/>
        </w:rPr>
        <w:t xml:space="preserve"> March and 13</w:t>
      </w:r>
      <w:r w:rsidR="00C77ECD" w:rsidRPr="00C77ECD">
        <w:rPr>
          <w:sz w:val="28"/>
          <w:szCs w:val="28"/>
          <w:vertAlign w:val="superscript"/>
        </w:rPr>
        <w:t>th</w:t>
      </w:r>
      <w:r w:rsidR="00C77ECD">
        <w:rPr>
          <w:sz w:val="28"/>
          <w:szCs w:val="28"/>
        </w:rPr>
        <w:t xml:space="preserve"> April 2020.</w:t>
      </w:r>
      <w:r w:rsidR="00067D1A">
        <w:rPr>
          <w:sz w:val="28"/>
          <w:szCs w:val="28"/>
        </w:rPr>
        <w:t xml:space="preserve"> Advice and resources were available to those communities wishing to take part and Cllr Iona Pierce agreed to look into this further with a view to the community coming together on 4</w:t>
      </w:r>
      <w:r w:rsidR="00067D1A" w:rsidRPr="00067D1A">
        <w:rPr>
          <w:sz w:val="28"/>
          <w:szCs w:val="28"/>
          <w:vertAlign w:val="superscript"/>
        </w:rPr>
        <w:t>th</w:t>
      </w:r>
      <w:r w:rsidR="00067D1A">
        <w:rPr>
          <w:sz w:val="28"/>
          <w:szCs w:val="28"/>
        </w:rPr>
        <w:t xml:space="preserve"> April.</w:t>
      </w:r>
    </w:p>
    <w:p w:rsidR="00CA635F" w:rsidRDefault="00C43557" w:rsidP="00542C2F">
      <w:pPr>
        <w:rPr>
          <w:sz w:val="28"/>
          <w:szCs w:val="28"/>
        </w:rPr>
      </w:pPr>
      <w:r w:rsidRPr="002C325F">
        <w:rPr>
          <w:b/>
          <w:sz w:val="28"/>
          <w:szCs w:val="28"/>
        </w:rPr>
        <w:t>(f)</w:t>
      </w:r>
      <w:r>
        <w:rPr>
          <w:sz w:val="28"/>
          <w:szCs w:val="28"/>
        </w:rPr>
        <w:t xml:space="preserve"> </w:t>
      </w:r>
      <w:r w:rsidR="001B4C69">
        <w:rPr>
          <w:b/>
          <w:sz w:val="28"/>
          <w:szCs w:val="28"/>
        </w:rPr>
        <w:t>Wales VE DAY 75 Celebrations 8/10</w:t>
      </w:r>
      <w:r w:rsidR="001B4C69" w:rsidRPr="001B4C69">
        <w:rPr>
          <w:b/>
          <w:sz w:val="28"/>
          <w:szCs w:val="28"/>
          <w:vertAlign w:val="superscript"/>
        </w:rPr>
        <w:t>th</w:t>
      </w:r>
      <w:r w:rsidR="001B4C69">
        <w:rPr>
          <w:b/>
          <w:sz w:val="28"/>
          <w:szCs w:val="28"/>
        </w:rPr>
        <w:t xml:space="preserve"> May 2020</w:t>
      </w:r>
      <w:r>
        <w:rPr>
          <w:sz w:val="28"/>
          <w:szCs w:val="28"/>
        </w:rPr>
        <w:t xml:space="preserve"> –</w:t>
      </w:r>
      <w:r w:rsidR="006D001A">
        <w:rPr>
          <w:sz w:val="28"/>
          <w:szCs w:val="28"/>
        </w:rPr>
        <w:t xml:space="preserve"> as part of the celebrations, Cllr Iona Pierce agreed to look into arranging a coffee morning at the community centre on Bank Holiday Friday, 8</w:t>
      </w:r>
      <w:r w:rsidR="006D001A" w:rsidRPr="006D001A">
        <w:rPr>
          <w:sz w:val="28"/>
          <w:szCs w:val="28"/>
          <w:vertAlign w:val="superscript"/>
        </w:rPr>
        <w:t>th</w:t>
      </w:r>
      <w:r w:rsidR="006D001A">
        <w:rPr>
          <w:sz w:val="28"/>
          <w:szCs w:val="28"/>
        </w:rPr>
        <w:t xml:space="preserve"> May.</w:t>
      </w:r>
      <w:r w:rsidR="00067D1A">
        <w:rPr>
          <w:sz w:val="28"/>
          <w:szCs w:val="28"/>
        </w:rPr>
        <w:t xml:space="preserve">     </w:t>
      </w:r>
    </w:p>
    <w:p w:rsidR="00D3367C" w:rsidRDefault="00CA635F" w:rsidP="00542C2F">
      <w:pPr>
        <w:rPr>
          <w:sz w:val="28"/>
          <w:szCs w:val="28"/>
        </w:rPr>
      </w:pPr>
      <w:r w:rsidRPr="00CA635F">
        <w:rPr>
          <w:b/>
          <w:sz w:val="28"/>
          <w:szCs w:val="28"/>
        </w:rPr>
        <w:t xml:space="preserve">(g) Charity Funds, </w:t>
      </w:r>
      <w:proofErr w:type="spellStart"/>
      <w:r w:rsidRPr="00CA635F">
        <w:rPr>
          <w:b/>
          <w:sz w:val="28"/>
          <w:szCs w:val="28"/>
        </w:rPr>
        <w:t>Llangynhafal</w:t>
      </w:r>
      <w:proofErr w:type="spellEnd"/>
      <w:r w:rsidRPr="00CA635F">
        <w:rPr>
          <w:b/>
          <w:sz w:val="28"/>
          <w:szCs w:val="28"/>
        </w:rPr>
        <w:t xml:space="preserve"> Welfare Trust</w:t>
      </w:r>
      <w:r>
        <w:rPr>
          <w:sz w:val="28"/>
          <w:szCs w:val="28"/>
        </w:rPr>
        <w:t xml:space="preserve"> </w:t>
      </w:r>
      <w:r w:rsidR="006C0494">
        <w:rPr>
          <w:sz w:val="28"/>
          <w:szCs w:val="28"/>
        </w:rPr>
        <w:t>–</w:t>
      </w:r>
      <w:r>
        <w:rPr>
          <w:sz w:val="28"/>
          <w:szCs w:val="28"/>
        </w:rPr>
        <w:t xml:space="preserve"> </w:t>
      </w:r>
      <w:r w:rsidR="006C0494">
        <w:rPr>
          <w:sz w:val="28"/>
          <w:szCs w:val="28"/>
        </w:rPr>
        <w:t xml:space="preserve">It was reported that in 1970, a number of small charities in the Parish of </w:t>
      </w:r>
      <w:proofErr w:type="spellStart"/>
      <w:r w:rsidR="006C0494">
        <w:rPr>
          <w:sz w:val="28"/>
          <w:szCs w:val="28"/>
        </w:rPr>
        <w:t>Llangynhafal</w:t>
      </w:r>
      <w:proofErr w:type="spellEnd"/>
      <w:r w:rsidR="006C0494">
        <w:rPr>
          <w:sz w:val="28"/>
          <w:szCs w:val="28"/>
        </w:rPr>
        <w:t xml:space="preserve"> (one dating back to 1669) had been brought together by the Charity Commission to form the </w:t>
      </w:r>
      <w:proofErr w:type="spellStart"/>
      <w:r w:rsidR="006C0494">
        <w:rPr>
          <w:sz w:val="28"/>
          <w:szCs w:val="28"/>
        </w:rPr>
        <w:t>Llangynhafal</w:t>
      </w:r>
      <w:proofErr w:type="spellEnd"/>
      <w:r w:rsidR="006C0494">
        <w:rPr>
          <w:sz w:val="28"/>
          <w:szCs w:val="28"/>
        </w:rPr>
        <w:t xml:space="preserve"> Welfare Trust. The object of the Charity </w:t>
      </w:r>
      <w:r w:rsidR="00D3367C">
        <w:rPr>
          <w:sz w:val="28"/>
          <w:szCs w:val="28"/>
        </w:rPr>
        <w:t>was to relieve either generally or individually persons resident in the Parish who were in condition of need.</w:t>
      </w:r>
    </w:p>
    <w:p w:rsidR="009D222B" w:rsidRDefault="009D222B" w:rsidP="00542C2F">
      <w:pPr>
        <w:rPr>
          <w:sz w:val="28"/>
          <w:szCs w:val="28"/>
        </w:rPr>
      </w:pPr>
      <w:r>
        <w:rPr>
          <w:sz w:val="28"/>
          <w:szCs w:val="28"/>
        </w:rPr>
        <w:t>In accordance with its constitution, the Charity is administered by Trustees, two of which are appointed by the Community Council. The Trustees have not met since 2001 and a review of the accounts held by CCLA highlighted that their records were out of date and therefore a new mandate was required.</w:t>
      </w:r>
    </w:p>
    <w:p w:rsidR="009D222B" w:rsidRDefault="009D222B" w:rsidP="00542C2F">
      <w:pPr>
        <w:rPr>
          <w:sz w:val="28"/>
          <w:szCs w:val="28"/>
        </w:rPr>
      </w:pPr>
      <w:r>
        <w:rPr>
          <w:sz w:val="28"/>
          <w:szCs w:val="28"/>
        </w:rPr>
        <w:t>It was now being requested that the Communi</w:t>
      </w:r>
      <w:r w:rsidR="009966E3">
        <w:rPr>
          <w:sz w:val="28"/>
          <w:szCs w:val="28"/>
        </w:rPr>
        <w:t>ty Council appoint two Nominative</w:t>
      </w:r>
      <w:r>
        <w:rPr>
          <w:sz w:val="28"/>
          <w:szCs w:val="28"/>
        </w:rPr>
        <w:t xml:space="preserve"> Trustees who, following appointment, can sign a new mandate. Once completed, the mandate documents would need to be returned to CCLA.</w:t>
      </w:r>
    </w:p>
    <w:p w:rsidR="00067D1A" w:rsidRDefault="009D222B" w:rsidP="00542C2F">
      <w:pPr>
        <w:rPr>
          <w:sz w:val="28"/>
          <w:szCs w:val="28"/>
        </w:rPr>
      </w:pPr>
      <w:r w:rsidRPr="009D222B">
        <w:rPr>
          <w:b/>
          <w:sz w:val="28"/>
          <w:szCs w:val="28"/>
        </w:rPr>
        <w:lastRenderedPageBreak/>
        <w:t>Resolved</w:t>
      </w:r>
      <w:r>
        <w:rPr>
          <w:sz w:val="28"/>
          <w:szCs w:val="28"/>
        </w:rPr>
        <w:t xml:space="preserve"> – that Cllr Paul Evans and the Clerk, John Roberts be appointed by the Community C</w:t>
      </w:r>
      <w:r w:rsidR="009966E3">
        <w:rPr>
          <w:sz w:val="28"/>
          <w:szCs w:val="28"/>
        </w:rPr>
        <w:t>ouncil as Nominative Trustees for</w:t>
      </w:r>
      <w:r>
        <w:rPr>
          <w:sz w:val="28"/>
          <w:szCs w:val="28"/>
        </w:rPr>
        <w:t xml:space="preserve"> the </w:t>
      </w:r>
      <w:proofErr w:type="spellStart"/>
      <w:r>
        <w:rPr>
          <w:sz w:val="28"/>
          <w:szCs w:val="28"/>
        </w:rPr>
        <w:t>Llangynhafal</w:t>
      </w:r>
      <w:proofErr w:type="spellEnd"/>
      <w:r>
        <w:rPr>
          <w:sz w:val="28"/>
          <w:szCs w:val="28"/>
        </w:rPr>
        <w:t xml:space="preserve"> Welfare Trust.</w:t>
      </w:r>
      <w:r w:rsidR="00067D1A">
        <w:rPr>
          <w:sz w:val="28"/>
          <w:szCs w:val="28"/>
        </w:rPr>
        <w:t xml:space="preserve">           </w:t>
      </w:r>
    </w:p>
    <w:p w:rsidR="0099293C" w:rsidRDefault="005F4D38" w:rsidP="00542C2F">
      <w:pPr>
        <w:rPr>
          <w:sz w:val="28"/>
          <w:szCs w:val="28"/>
        </w:rPr>
      </w:pPr>
      <w:r w:rsidRPr="005F4D38">
        <w:rPr>
          <w:b/>
          <w:sz w:val="28"/>
          <w:szCs w:val="28"/>
        </w:rPr>
        <w:t>7. DENBIGHSHIRE LOCAL DEVELOPMENT PLAN (LDP) 2018/2033</w:t>
      </w:r>
      <w:r>
        <w:rPr>
          <w:sz w:val="28"/>
          <w:szCs w:val="28"/>
        </w:rPr>
        <w:t xml:space="preserve"> – Reference was made </w:t>
      </w:r>
      <w:r w:rsidR="00AA5205">
        <w:rPr>
          <w:sz w:val="28"/>
          <w:szCs w:val="28"/>
        </w:rPr>
        <w:t xml:space="preserve">to </w:t>
      </w:r>
      <w:r>
        <w:rPr>
          <w:sz w:val="28"/>
          <w:szCs w:val="28"/>
        </w:rPr>
        <w:t xml:space="preserve">discussions held at the last meeting regarding </w:t>
      </w:r>
      <w:r w:rsidR="00AA5205">
        <w:rPr>
          <w:sz w:val="28"/>
          <w:szCs w:val="28"/>
        </w:rPr>
        <w:t xml:space="preserve">consultation </w:t>
      </w:r>
      <w:r w:rsidR="00B11C29">
        <w:rPr>
          <w:sz w:val="28"/>
          <w:szCs w:val="28"/>
        </w:rPr>
        <w:t>on the Candidate S</w:t>
      </w:r>
      <w:r w:rsidR="00AA5205">
        <w:rPr>
          <w:sz w:val="28"/>
          <w:szCs w:val="28"/>
        </w:rPr>
        <w:t xml:space="preserve">ites within the proposed new LDP </w:t>
      </w:r>
      <w:r w:rsidR="0099293C">
        <w:rPr>
          <w:sz w:val="28"/>
          <w:szCs w:val="28"/>
        </w:rPr>
        <w:t>(</w:t>
      </w:r>
      <w:r w:rsidR="00AA5205">
        <w:rPr>
          <w:sz w:val="28"/>
          <w:szCs w:val="28"/>
        </w:rPr>
        <w:t>copies previously circulated</w:t>
      </w:r>
      <w:r w:rsidR="0099293C">
        <w:rPr>
          <w:sz w:val="28"/>
          <w:szCs w:val="28"/>
        </w:rPr>
        <w:t>).</w:t>
      </w:r>
    </w:p>
    <w:p w:rsidR="0099293C" w:rsidRDefault="0099293C" w:rsidP="00542C2F">
      <w:pPr>
        <w:rPr>
          <w:sz w:val="28"/>
          <w:szCs w:val="28"/>
        </w:rPr>
      </w:pPr>
      <w:r>
        <w:rPr>
          <w:sz w:val="28"/>
          <w:szCs w:val="28"/>
        </w:rPr>
        <w:t>The Candidate Sites and Additional Candidate Sites had been submitted by landowners to Denbighshire for consideration</w:t>
      </w:r>
      <w:r w:rsidR="008101CE">
        <w:rPr>
          <w:sz w:val="28"/>
          <w:szCs w:val="28"/>
        </w:rPr>
        <w:t xml:space="preserve"> and</w:t>
      </w:r>
      <w:r>
        <w:rPr>
          <w:sz w:val="28"/>
          <w:szCs w:val="28"/>
        </w:rPr>
        <w:t xml:space="preserve"> potentially be included as allocations in Denbighshire’s new LDP 2018/2033. </w:t>
      </w:r>
      <w:r w:rsidR="005F4D38">
        <w:rPr>
          <w:sz w:val="28"/>
          <w:szCs w:val="28"/>
        </w:rPr>
        <w:t xml:space="preserve"> </w:t>
      </w:r>
      <w:r w:rsidR="00B11C29">
        <w:rPr>
          <w:sz w:val="28"/>
          <w:szCs w:val="28"/>
        </w:rPr>
        <w:t>It was noted that th</w:t>
      </w:r>
      <w:r>
        <w:rPr>
          <w:sz w:val="28"/>
          <w:szCs w:val="28"/>
        </w:rPr>
        <w:t xml:space="preserve">ey were not planning applications. </w:t>
      </w:r>
    </w:p>
    <w:p w:rsidR="00B11C29" w:rsidRDefault="0099293C" w:rsidP="00542C2F">
      <w:pPr>
        <w:rPr>
          <w:sz w:val="28"/>
          <w:szCs w:val="28"/>
        </w:rPr>
      </w:pPr>
      <w:r>
        <w:rPr>
          <w:sz w:val="28"/>
          <w:szCs w:val="28"/>
        </w:rPr>
        <w:t xml:space="preserve">The submitted sites for the community of </w:t>
      </w:r>
      <w:proofErr w:type="spellStart"/>
      <w:r>
        <w:rPr>
          <w:sz w:val="28"/>
          <w:szCs w:val="28"/>
        </w:rPr>
        <w:t>Llangynhafal</w:t>
      </w:r>
      <w:proofErr w:type="spellEnd"/>
      <w:r>
        <w:rPr>
          <w:sz w:val="28"/>
          <w:szCs w:val="28"/>
        </w:rPr>
        <w:t xml:space="preserve"> </w:t>
      </w:r>
      <w:r w:rsidR="00B11C29">
        <w:rPr>
          <w:sz w:val="28"/>
          <w:szCs w:val="28"/>
        </w:rPr>
        <w:t>were as follows:-</w:t>
      </w:r>
    </w:p>
    <w:p w:rsidR="00AA5205" w:rsidRDefault="00B11C29" w:rsidP="00542C2F">
      <w:pPr>
        <w:rPr>
          <w:sz w:val="28"/>
          <w:szCs w:val="28"/>
        </w:rPr>
      </w:pPr>
      <w:r>
        <w:rPr>
          <w:sz w:val="28"/>
          <w:szCs w:val="28"/>
        </w:rPr>
        <w:t xml:space="preserve"> </w:t>
      </w:r>
      <w:proofErr w:type="spellStart"/>
      <w:r>
        <w:rPr>
          <w:sz w:val="28"/>
          <w:szCs w:val="28"/>
        </w:rPr>
        <w:t>Llangynhafal</w:t>
      </w:r>
      <w:proofErr w:type="spellEnd"/>
      <w:r>
        <w:rPr>
          <w:sz w:val="28"/>
          <w:szCs w:val="28"/>
        </w:rPr>
        <w:t xml:space="preserve"> – Land at </w:t>
      </w:r>
      <w:proofErr w:type="spellStart"/>
      <w:r>
        <w:rPr>
          <w:sz w:val="28"/>
          <w:szCs w:val="28"/>
        </w:rPr>
        <w:t>Caerneddau</w:t>
      </w:r>
      <w:proofErr w:type="spellEnd"/>
      <w:r>
        <w:rPr>
          <w:sz w:val="28"/>
          <w:szCs w:val="28"/>
        </w:rPr>
        <w:t xml:space="preserve"> for affordable housing.                                                                         </w:t>
      </w:r>
      <w:r w:rsidR="00A76600">
        <w:rPr>
          <w:sz w:val="28"/>
          <w:szCs w:val="28"/>
        </w:rPr>
        <w:t xml:space="preserve">                             </w:t>
      </w:r>
      <w:r>
        <w:rPr>
          <w:sz w:val="28"/>
          <w:szCs w:val="28"/>
        </w:rPr>
        <w:t xml:space="preserve"> </w:t>
      </w:r>
      <w:proofErr w:type="spellStart"/>
      <w:r>
        <w:rPr>
          <w:sz w:val="28"/>
          <w:szCs w:val="28"/>
        </w:rPr>
        <w:t>Llangynhafal</w:t>
      </w:r>
      <w:proofErr w:type="spellEnd"/>
      <w:r>
        <w:rPr>
          <w:sz w:val="28"/>
          <w:szCs w:val="28"/>
        </w:rPr>
        <w:t xml:space="preserve"> – Roadside land at </w:t>
      </w:r>
      <w:proofErr w:type="spellStart"/>
      <w:r>
        <w:rPr>
          <w:sz w:val="28"/>
          <w:szCs w:val="28"/>
        </w:rPr>
        <w:t>Wern</w:t>
      </w:r>
      <w:proofErr w:type="spellEnd"/>
      <w:r>
        <w:rPr>
          <w:sz w:val="28"/>
          <w:szCs w:val="28"/>
        </w:rPr>
        <w:t xml:space="preserve"> </w:t>
      </w:r>
      <w:proofErr w:type="spellStart"/>
      <w:r>
        <w:rPr>
          <w:sz w:val="28"/>
          <w:szCs w:val="28"/>
        </w:rPr>
        <w:t>Fawr</w:t>
      </w:r>
      <w:proofErr w:type="spellEnd"/>
      <w:r>
        <w:rPr>
          <w:sz w:val="28"/>
          <w:szCs w:val="28"/>
        </w:rPr>
        <w:t xml:space="preserve"> for over 55’s Eco Rural.                                      </w:t>
      </w:r>
      <w:r w:rsidR="00A76600">
        <w:rPr>
          <w:sz w:val="28"/>
          <w:szCs w:val="28"/>
        </w:rPr>
        <w:t xml:space="preserve">                            </w:t>
      </w:r>
      <w:r>
        <w:rPr>
          <w:sz w:val="28"/>
          <w:szCs w:val="28"/>
        </w:rPr>
        <w:t xml:space="preserve"> </w:t>
      </w:r>
      <w:proofErr w:type="spellStart"/>
      <w:r>
        <w:rPr>
          <w:sz w:val="28"/>
          <w:szCs w:val="28"/>
        </w:rPr>
        <w:t>Gellifor</w:t>
      </w:r>
      <w:proofErr w:type="spellEnd"/>
      <w:r>
        <w:rPr>
          <w:sz w:val="28"/>
          <w:szCs w:val="28"/>
        </w:rPr>
        <w:t xml:space="preserve"> – Land between Bryn </w:t>
      </w:r>
      <w:proofErr w:type="spellStart"/>
      <w:r>
        <w:rPr>
          <w:sz w:val="28"/>
          <w:szCs w:val="28"/>
        </w:rPr>
        <w:t>Teg</w:t>
      </w:r>
      <w:proofErr w:type="spellEnd"/>
      <w:r>
        <w:rPr>
          <w:sz w:val="28"/>
          <w:szCs w:val="28"/>
        </w:rPr>
        <w:t xml:space="preserve"> and </w:t>
      </w:r>
      <w:proofErr w:type="spellStart"/>
      <w:r>
        <w:rPr>
          <w:sz w:val="28"/>
          <w:szCs w:val="28"/>
        </w:rPr>
        <w:t>Glasfryn</w:t>
      </w:r>
      <w:proofErr w:type="spellEnd"/>
      <w:r>
        <w:rPr>
          <w:sz w:val="28"/>
          <w:szCs w:val="28"/>
        </w:rPr>
        <w:t xml:space="preserve"> (which is within existing LDP).                        </w:t>
      </w:r>
      <w:r w:rsidR="00A76600">
        <w:rPr>
          <w:sz w:val="28"/>
          <w:szCs w:val="28"/>
        </w:rPr>
        <w:t xml:space="preserve">                             </w:t>
      </w:r>
      <w:proofErr w:type="spellStart"/>
      <w:r>
        <w:rPr>
          <w:sz w:val="28"/>
          <w:szCs w:val="28"/>
        </w:rPr>
        <w:t>Gellifor</w:t>
      </w:r>
      <w:proofErr w:type="spellEnd"/>
      <w:r>
        <w:rPr>
          <w:sz w:val="28"/>
          <w:szCs w:val="28"/>
        </w:rPr>
        <w:t xml:space="preserve"> – Land between Y </w:t>
      </w:r>
      <w:proofErr w:type="spellStart"/>
      <w:r>
        <w:rPr>
          <w:sz w:val="28"/>
          <w:szCs w:val="28"/>
        </w:rPr>
        <w:t>Berllan</w:t>
      </w:r>
      <w:proofErr w:type="spellEnd"/>
      <w:r>
        <w:rPr>
          <w:sz w:val="28"/>
          <w:szCs w:val="28"/>
        </w:rPr>
        <w:t xml:space="preserve"> and </w:t>
      </w:r>
      <w:proofErr w:type="spellStart"/>
      <w:r>
        <w:rPr>
          <w:sz w:val="28"/>
          <w:szCs w:val="28"/>
        </w:rPr>
        <w:t>Wern</w:t>
      </w:r>
      <w:proofErr w:type="spellEnd"/>
      <w:r>
        <w:rPr>
          <w:sz w:val="28"/>
          <w:szCs w:val="28"/>
        </w:rPr>
        <w:t xml:space="preserve"> Cottage.                                                                          </w:t>
      </w:r>
      <w:r w:rsidR="00A76600">
        <w:rPr>
          <w:sz w:val="28"/>
          <w:szCs w:val="28"/>
        </w:rPr>
        <w:t xml:space="preserve">                              </w:t>
      </w:r>
      <w:r>
        <w:rPr>
          <w:sz w:val="28"/>
          <w:szCs w:val="28"/>
        </w:rPr>
        <w:t xml:space="preserve"> </w:t>
      </w:r>
      <w:proofErr w:type="spellStart"/>
      <w:proofErr w:type="gramStart"/>
      <w:r>
        <w:rPr>
          <w:sz w:val="28"/>
          <w:szCs w:val="28"/>
        </w:rPr>
        <w:t>Gellifor</w:t>
      </w:r>
      <w:proofErr w:type="spellEnd"/>
      <w:r>
        <w:rPr>
          <w:sz w:val="28"/>
          <w:szCs w:val="28"/>
        </w:rPr>
        <w:t xml:space="preserve"> – </w:t>
      </w:r>
      <w:proofErr w:type="spellStart"/>
      <w:r>
        <w:rPr>
          <w:sz w:val="28"/>
          <w:szCs w:val="28"/>
        </w:rPr>
        <w:t>Rhos</w:t>
      </w:r>
      <w:proofErr w:type="spellEnd"/>
      <w:r>
        <w:rPr>
          <w:sz w:val="28"/>
          <w:szCs w:val="28"/>
        </w:rPr>
        <w:t xml:space="preserve"> Farm, Fields 1 and 2.</w:t>
      </w:r>
      <w:proofErr w:type="gramEnd"/>
      <w:r>
        <w:rPr>
          <w:sz w:val="28"/>
          <w:szCs w:val="28"/>
        </w:rPr>
        <w:t xml:space="preserve">                                                                                                                                    </w:t>
      </w:r>
      <w:proofErr w:type="spellStart"/>
      <w:r>
        <w:rPr>
          <w:sz w:val="28"/>
          <w:szCs w:val="28"/>
        </w:rPr>
        <w:t>Hendrerwydd</w:t>
      </w:r>
      <w:proofErr w:type="spellEnd"/>
      <w:r>
        <w:rPr>
          <w:sz w:val="28"/>
          <w:szCs w:val="28"/>
        </w:rPr>
        <w:t xml:space="preserve"> </w:t>
      </w:r>
      <w:r w:rsidR="008101CE">
        <w:rPr>
          <w:sz w:val="28"/>
          <w:szCs w:val="28"/>
        </w:rPr>
        <w:t>–</w:t>
      </w:r>
      <w:r>
        <w:rPr>
          <w:sz w:val="28"/>
          <w:szCs w:val="28"/>
        </w:rPr>
        <w:t xml:space="preserve"> </w:t>
      </w:r>
      <w:proofErr w:type="spellStart"/>
      <w:r w:rsidR="008101CE">
        <w:rPr>
          <w:sz w:val="28"/>
          <w:szCs w:val="28"/>
        </w:rPr>
        <w:t>Hendrerwydd</w:t>
      </w:r>
      <w:proofErr w:type="spellEnd"/>
      <w:r w:rsidR="008101CE">
        <w:rPr>
          <w:sz w:val="28"/>
          <w:szCs w:val="28"/>
        </w:rPr>
        <w:t xml:space="preserve"> Farm (Buildings and land behind White Horse Inn)</w:t>
      </w:r>
      <w:r w:rsidR="00A76600">
        <w:rPr>
          <w:sz w:val="28"/>
          <w:szCs w:val="28"/>
        </w:rPr>
        <w:t xml:space="preserve">.                           </w:t>
      </w:r>
      <w:r w:rsidR="008101CE">
        <w:rPr>
          <w:sz w:val="28"/>
          <w:szCs w:val="28"/>
        </w:rPr>
        <w:t xml:space="preserve"> </w:t>
      </w:r>
      <w:proofErr w:type="spellStart"/>
      <w:r w:rsidR="008101CE">
        <w:rPr>
          <w:sz w:val="28"/>
          <w:szCs w:val="28"/>
        </w:rPr>
        <w:t>Hendrerwydd</w:t>
      </w:r>
      <w:proofErr w:type="spellEnd"/>
      <w:r w:rsidR="008101CE">
        <w:rPr>
          <w:sz w:val="28"/>
          <w:szCs w:val="28"/>
        </w:rPr>
        <w:t xml:space="preserve"> – Land adjacent to </w:t>
      </w:r>
      <w:proofErr w:type="spellStart"/>
      <w:r w:rsidR="008101CE">
        <w:rPr>
          <w:sz w:val="28"/>
          <w:szCs w:val="28"/>
        </w:rPr>
        <w:t>Buarth</w:t>
      </w:r>
      <w:proofErr w:type="spellEnd"/>
      <w:r w:rsidR="008101CE">
        <w:rPr>
          <w:sz w:val="28"/>
          <w:szCs w:val="28"/>
        </w:rPr>
        <w:t xml:space="preserve"> </w:t>
      </w:r>
      <w:proofErr w:type="spellStart"/>
      <w:r w:rsidR="008101CE">
        <w:rPr>
          <w:sz w:val="28"/>
          <w:szCs w:val="28"/>
        </w:rPr>
        <w:t>Mawr</w:t>
      </w:r>
      <w:proofErr w:type="spellEnd"/>
      <w:r w:rsidR="008101CE">
        <w:rPr>
          <w:sz w:val="28"/>
          <w:szCs w:val="28"/>
        </w:rPr>
        <w:t xml:space="preserve">.                                                                                                  </w:t>
      </w:r>
      <w:r w:rsidR="00A76600">
        <w:rPr>
          <w:sz w:val="28"/>
          <w:szCs w:val="28"/>
        </w:rPr>
        <w:t xml:space="preserve">  </w:t>
      </w:r>
      <w:r w:rsidR="008101CE">
        <w:rPr>
          <w:sz w:val="28"/>
          <w:szCs w:val="28"/>
        </w:rPr>
        <w:t xml:space="preserve"> </w:t>
      </w:r>
      <w:proofErr w:type="spellStart"/>
      <w:r w:rsidR="008101CE">
        <w:rPr>
          <w:sz w:val="28"/>
          <w:szCs w:val="28"/>
        </w:rPr>
        <w:t>Hendrerwydd</w:t>
      </w:r>
      <w:proofErr w:type="spellEnd"/>
      <w:r w:rsidR="008101CE">
        <w:rPr>
          <w:sz w:val="28"/>
          <w:szCs w:val="28"/>
        </w:rPr>
        <w:t xml:space="preserve"> – Land opposite the White Horse.                                                            </w:t>
      </w:r>
      <w:r w:rsidR="00A76600">
        <w:rPr>
          <w:sz w:val="28"/>
          <w:szCs w:val="28"/>
        </w:rPr>
        <w:t xml:space="preserve">                         </w:t>
      </w:r>
      <w:r w:rsidR="008101CE">
        <w:rPr>
          <w:sz w:val="28"/>
          <w:szCs w:val="28"/>
        </w:rPr>
        <w:t xml:space="preserve"> </w:t>
      </w:r>
      <w:proofErr w:type="spellStart"/>
      <w:r w:rsidR="008101CE">
        <w:rPr>
          <w:sz w:val="28"/>
          <w:szCs w:val="28"/>
        </w:rPr>
        <w:t>Hendrerwydd</w:t>
      </w:r>
      <w:proofErr w:type="spellEnd"/>
      <w:r w:rsidR="008101CE">
        <w:rPr>
          <w:sz w:val="28"/>
          <w:szCs w:val="28"/>
        </w:rPr>
        <w:t xml:space="preserve"> – Land adjacent to Bryn Clwyd.</w:t>
      </w:r>
      <w:r w:rsidR="00551259">
        <w:rPr>
          <w:sz w:val="28"/>
          <w:szCs w:val="28"/>
        </w:rPr>
        <w:t xml:space="preserve">                                                                                                   </w:t>
      </w:r>
      <w:r w:rsidR="008101CE">
        <w:rPr>
          <w:sz w:val="28"/>
          <w:szCs w:val="28"/>
        </w:rPr>
        <w:t xml:space="preserve">Details and </w:t>
      </w:r>
      <w:r w:rsidR="00551259">
        <w:rPr>
          <w:sz w:val="28"/>
          <w:szCs w:val="28"/>
        </w:rPr>
        <w:t xml:space="preserve">location </w:t>
      </w:r>
      <w:r w:rsidR="008101CE">
        <w:rPr>
          <w:sz w:val="28"/>
          <w:szCs w:val="28"/>
        </w:rPr>
        <w:t xml:space="preserve">plans were available at </w:t>
      </w:r>
      <w:hyperlink r:id="rId7" w:history="1">
        <w:r w:rsidR="008101CE" w:rsidRPr="007A5D9B">
          <w:rPr>
            <w:rStyle w:val="Hyperlink"/>
            <w:sz w:val="28"/>
            <w:szCs w:val="28"/>
          </w:rPr>
          <w:t>www.denbighshire.gov.uk/LDP</w:t>
        </w:r>
      </w:hyperlink>
      <w:r w:rsidR="008101CE">
        <w:rPr>
          <w:sz w:val="28"/>
          <w:szCs w:val="28"/>
        </w:rPr>
        <w:t xml:space="preserve"> </w:t>
      </w:r>
      <w:r w:rsidR="0099293C">
        <w:rPr>
          <w:sz w:val="28"/>
          <w:szCs w:val="28"/>
        </w:rPr>
        <w:t xml:space="preserve"> </w:t>
      </w:r>
    </w:p>
    <w:p w:rsidR="008101CE" w:rsidRDefault="00551259" w:rsidP="00542C2F">
      <w:pPr>
        <w:rPr>
          <w:sz w:val="28"/>
          <w:szCs w:val="28"/>
        </w:rPr>
      </w:pPr>
      <w:r>
        <w:rPr>
          <w:sz w:val="28"/>
          <w:szCs w:val="28"/>
        </w:rPr>
        <w:t xml:space="preserve">Members proceeded to consider the submitted sites and commented as follows:-                                                                          </w:t>
      </w:r>
    </w:p>
    <w:p w:rsidR="00551259" w:rsidRDefault="00A76600" w:rsidP="00542C2F">
      <w:pPr>
        <w:rPr>
          <w:sz w:val="28"/>
          <w:szCs w:val="28"/>
        </w:rPr>
      </w:pPr>
      <w:r>
        <w:rPr>
          <w:sz w:val="28"/>
          <w:szCs w:val="28"/>
        </w:rPr>
        <w:t>(a</w:t>
      </w:r>
      <w:r w:rsidR="00551259">
        <w:rPr>
          <w:sz w:val="28"/>
          <w:szCs w:val="28"/>
        </w:rPr>
        <w:t>) General Overview –</w:t>
      </w:r>
      <w:r w:rsidR="00474B6E">
        <w:rPr>
          <w:sz w:val="28"/>
          <w:szCs w:val="28"/>
        </w:rPr>
        <w:t xml:space="preserve"> d</w:t>
      </w:r>
      <w:r w:rsidR="00551259">
        <w:rPr>
          <w:sz w:val="28"/>
          <w:szCs w:val="28"/>
        </w:rPr>
        <w:t xml:space="preserve">uring recent months, when considering the long term needs of the community, the following matters had been highlighted by the Community Council </w:t>
      </w:r>
      <w:r>
        <w:rPr>
          <w:sz w:val="28"/>
          <w:szCs w:val="28"/>
        </w:rPr>
        <w:t>as priority areas: - (</w:t>
      </w:r>
      <w:proofErr w:type="spellStart"/>
      <w:r>
        <w:rPr>
          <w:sz w:val="28"/>
          <w:szCs w:val="28"/>
        </w:rPr>
        <w:t>i</w:t>
      </w:r>
      <w:proofErr w:type="spellEnd"/>
      <w:r w:rsidR="00474B6E">
        <w:rPr>
          <w:sz w:val="28"/>
          <w:szCs w:val="28"/>
        </w:rPr>
        <w:t>) t</w:t>
      </w:r>
      <w:r w:rsidR="00551259">
        <w:rPr>
          <w:sz w:val="28"/>
          <w:szCs w:val="28"/>
        </w:rPr>
        <w:t>he urgent need for affordable housing within the community</w:t>
      </w:r>
      <w:r w:rsidR="007E2B44">
        <w:rPr>
          <w:sz w:val="28"/>
          <w:szCs w:val="28"/>
        </w:rPr>
        <w:t>.</w:t>
      </w:r>
      <w:r w:rsidR="00551259">
        <w:rPr>
          <w:sz w:val="28"/>
          <w:szCs w:val="28"/>
        </w:rPr>
        <w:t xml:space="preserve">                  </w:t>
      </w:r>
      <w:r>
        <w:rPr>
          <w:sz w:val="28"/>
          <w:szCs w:val="28"/>
        </w:rPr>
        <w:t>(ii</w:t>
      </w:r>
      <w:r w:rsidR="00551259">
        <w:rPr>
          <w:sz w:val="28"/>
          <w:szCs w:val="28"/>
        </w:rPr>
        <w:t xml:space="preserve">) </w:t>
      </w:r>
      <w:proofErr w:type="gramStart"/>
      <w:r w:rsidR="00474B6E">
        <w:rPr>
          <w:sz w:val="28"/>
          <w:szCs w:val="28"/>
        </w:rPr>
        <w:t>t</w:t>
      </w:r>
      <w:r w:rsidR="007E2B44">
        <w:rPr>
          <w:sz w:val="28"/>
          <w:szCs w:val="28"/>
        </w:rPr>
        <w:t>he</w:t>
      </w:r>
      <w:proofErr w:type="gramEnd"/>
      <w:r w:rsidR="007E2B44">
        <w:rPr>
          <w:sz w:val="28"/>
          <w:szCs w:val="28"/>
        </w:rPr>
        <w:t xml:space="preserve"> </w:t>
      </w:r>
      <w:r w:rsidR="00551259">
        <w:rPr>
          <w:sz w:val="28"/>
          <w:szCs w:val="28"/>
        </w:rPr>
        <w:t>desirability of a</w:t>
      </w:r>
      <w:r w:rsidR="001347AD">
        <w:rPr>
          <w:sz w:val="28"/>
          <w:szCs w:val="28"/>
        </w:rPr>
        <w:t xml:space="preserve">n </w:t>
      </w:r>
      <w:r w:rsidR="00551259">
        <w:rPr>
          <w:sz w:val="28"/>
          <w:szCs w:val="28"/>
        </w:rPr>
        <w:t>Open Space/Playing</w:t>
      </w:r>
      <w:r w:rsidR="001347AD">
        <w:rPr>
          <w:sz w:val="28"/>
          <w:szCs w:val="28"/>
        </w:rPr>
        <w:t xml:space="preserve"> F</w:t>
      </w:r>
      <w:r w:rsidR="00551259">
        <w:rPr>
          <w:sz w:val="28"/>
          <w:szCs w:val="28"/>
        </w:rPr>
        <w:t xml:space="preserve">ield </w:t>
      </w:r>
      <w:r w:rsidR="001347AD">
        <w:rPr>
          <w:sz w:val="28"/>
          <w:szCs w:val="28"/>
        </w:rPr>
        <w:t xml:space="preserve">for the community within the general area of </w:t>
      </w:r>
      <w:proofErr w:type="spellStart"/>
      <w:r w:rsidR="001347AD">
        <w:rPr>
          <w:sz w:val="28"/>
          <w:szCs w:val="28"/>
        </w:rPr>
        <w:t>Gellifor</w:t>
      </w:r>
      <w:proofErr w:type="spellEnd"/>
      <w:r w:rsidR="001347AD">
        <w:rPr>
          <w:sz w:val="28"/>
          <w:szCs w:val="28"/>
        </w:rPr>
        <w:t>/</w:t>
      </w:r>
      <w:proofErr w:type="spellStart"/>
      <w:r w:rsidR="001347AD">
        <w:rPr>
          <w:sz w:val="28"/>
          <w:szCs w:val="28"/>
        </w:rPr>
        <w:t>Hendrerwydd</w:t>
      </w:r>
      <w:proofErr w:type="spellEnd"/>
      <w:r w:rsidR="001347AD">
        <w:rPr>
          <w:sz w:val="28"/>
          <w:szCs w:val="28"/>
        </w:rPr>
        <w:t>. This had been looked into many times over the years but the availability of land remained a problem.</w:t>
      </w:r>
    </w:p>
    <w:p w:rsidR="00A76600" w:rsidRDefault="00A76600" w:rsidP="00542C2F">
      <w:pPr>
        <w:rPr>
          <w:sz w:val="28"/>
          <w:szCs w:val="28"/>
        </w:rPr>
      </w:pPr>
      <w:r>
        <w:rPr>
          <w:sz w:val="28"/>
          <w:szCs w:val="28"/>
        </w:rPr>
        <w:t xml:space="preserve">(b) </w:t>
      </w:r>
      <w:proofErr w:type="spellStart"/>
      <w:r>
        <w:rPr>
          <w:sz w:val="28"/>
          <w:szCs w:val="28"/>
        </w:rPr>
        <w:t>Llangynhafal</w:t>
      </w:r>
      <w:proofErr w:type="spellEnd"/>
      <w:r>
        <w:rPr>
          <w:sz w:val="28"/>
          <w:szCs w:val="28"/>
        </w:rPr>
        <w:t xml:space="preserve">, </w:t>
      </w:r>
      <w:r w:rsidR="00474B6E">
        <w:rPr>
          <w:sz w:val="28"/>
          <w:szCs w:val="28"/>
        </w:rPr>
        <w:t>l</w:t>
      </w:r>
      <w:r>
        <w:rPr>
          <w:sz w:val="28"/>
          <w:szCs w:val="28"/>
        </w:rPr>
        <w:t xml:space="preserve">and at </w:t>
      </w:r>
      <w:proofErr w:type="spellStart"/>
      <w:r>
        <w:rPr>
          <w:sz w:val="28"/>
          <w:szCs w:val="28"/>
        </w:rPr>
        <w:t>Caerneddau</w:t>
      </w:r>
      <w:proofErr w:type="spellEnd"/>
      <w:r>
        <w:rPr>
          <w:sz w:val="28"/>
          <w:szCs w:val="28"/>
        </w:rPr>
        <w:t xml:space="preserve"> </w:t>
      </w:r>
      <w:r w:rsidR="00152CD9">
        <w:rPr>
          <w:sz w:val="28"/>
          <w:szCs w:val="28"/>
        </w:rPr>
        <w:t>–</w:t>
      </w:r>
      <w:r>
        <w:rPr>
          <w:sz w:val="28"/>
          <w:szCs w:val="28"/>
        </w:rPr>
        <w:t xml:space="preserve"> </w:t>
      </w:r>
      <w:r w:rsidR="00152CD9">
        <w:rPr>
          <w:sz w:val="28"/>
          <w:szCs w:val="28"/>
        </w:rPr>
        <w:t>the Community Council welcomes the inclusion of land within the community for affordable housing.</w:t>
      </w:r>
    </w:p>
    <w:p w:rsidR="00152CD9" w:rsidRDefault="00474B6E" w:rsidP="00542C2F">
      <w:pPr>
        <w:rPr>
          <w:sz w:val="28"/>
          <w:szCs w:val="28"/>
        </w:rPr>
      </w:pPr>
      <w:r>
        <w:rPr>
          <w:sz w:val="28"/>
          <w:szCs w:val="28"/>
        </w:rPr>
        <w:t xml:space="preserve">(c) </w:t>
      </w:r>
      <w:proofErr w:type="spellStart"/>
      <w:r>
        <w:rPr>
          <w:sz w:val="28"/>
          <w:szCs w:val="28"/>
        </w:rPr>
        <w:t>Llangynhafal</w:t>
      </w:r>
      <w:proofErr w:type="spellEnd"/>
      <w:r>
        <w:rPr>
          <w:sz w:val="28"/>
          <w:szCs w:val="28"/>
        </w:rPr>
        <w:t>, r</w:t>
      </w:r>
      <w:r w:rsidR="00152CD9">
        <w:rPr>
          <w:sz w:val="28"/>
          <w:szCs w:val="28"/>
        </w:rPr>
        <w:t xml:space="preserve">oadside land at </w:t>
      </w:r>
      <w:proofErr w:type="spellStart"/>
      <w:r w:rsidR="00152CD9">
        <w:rPr>
          <w:sz w:val="28"/>
          <w:szCs w:val="28"/>
        </w:rPr>
        <w:t>Wern</w:t>
      </w:r>
      <w:proofErr w:type="spellEnd"/>
      <w:r w:rsidR="00152CD9">
        <w:rPr>
          <w:sz w:val="28"/>
          <w:szCs w:val="28"/>
        </w:rPr>
        <w:t xml:space="preserve"> </w:t>
      </w:r>
      <w:proofErr w:type="spellStart"/>
      <w:r w:rsidR="00152CD9">
        <w:rPr>
          <w:sz w:val="28"/>
          <w:szCs w:val="28"/>
        </w:rPr>
        <w:t>Fawr</w:t>
      </w:r>
      <w:proofErr w:type="spellEnd"/>
      <w:r w:rsidR="00152CD9">
        <w:rPr>
          <w:sz w:val="28"/>
          <w:szCs w:val="28"/>
        </w:rPr>
        <w:t xml:space="preserve"> for Over 55’s Eco Rural Hamlet </w:t>
      </w:r>
      <w:r w:rsidR="00FA414D">
        <w:rPr>
          <w:sz w:val="28"/>
          <w:szCs w:val="28"/>
        </w:rPr>
        <w:t>–</w:t>
      </w:r>
      <w:r w:rsidR="00152CD9">
        <w:rPr>
          <w:sz w:val="28"/>
          <w:szCs w:val="28"/>
        </w:rPr>
        <w:t xml:space="preserve"> </w:t>
      </w:r>
      <w:r w:rsidR="00FA414D">
        <w:rPr>
          <w:sz w:val="28"/>
          <w:szCs w:val="28"/>
        </w:rPr>
        <w:t xml:space="preserve">this is a very rural location within the AONB in respect of which </w:t>
      </w:r>
      <w:r w:rsidR="001040E7">
        <w:rPr>
          <w:sz w:val="28"/>
          <w:szCs w:val="28"/>
        </w:rPr>
        <w:t>careful consideration would need</w:t>
      </w:r>
      <w:r w:rsidR="00FA414D">
        <w:rPr>
          <w:sz w:val="28"/>
          <w:szCs w:val="28"/>
        </w:rPr>
        <w:t xml:space="preserve"> to be given to any form of </w:t>
      </w:r>
      <w:r w:rsidR="00873DD7">
        <w:rPr>
          <w:sz w:val="28"/>
          <w:szCs w:val="28"/>
        </w:rPr>
        <w:t xml:space="preserve">new </w:t>
      </w:r>
      <w:r w:rsidR="00FA414D">
        <w:rPr>
          <w:sz w:val="28"/>
          <w:szCs w:val="28"/>
        </w:rPr>
        <w:t>development.</w:t>
      </w:r>
    </w:p>
    <w:p w:rsidR="00873DD7" w:rsidRDefault="00474B6E" w:rsidP="00542C2F">
      <w:pPr>
        <w:rPr>
          <w:sz w:val="28"/>
          <w:szCs w:val="28"/>
        </w:rPr>
      </w:pPr>
      <w:r>
        <w:rPr>
          <w:sz w:val="28"/>
          <w:szCs w:val="28"/>
        </w:rPr>
        <w:lastRenderedPageBreak/>
        <w:t xml:space="preserve">(d) </w:t>
      </w:r>
      <w:proofErr w:type="spellStart"/>
      <w:r>
        <w:rPr>
          <w:sz w:val="28"/>
          <w:szCs w:val="28"/>
        </w:rPr>
        <w:t>Gellifor</w:t>
      </w:r>
      <w:proofErr w:type="spellEnd"/>
      <w:r>
        <w:rPr>
          <w:sz w:val="28"/>
          <w:szCs w:val="28"/>
        </w:rPr>
        <w:t>, l</w:t>
      </w:r>
      <w:r w:rsidR="00873DD7">
        <w:rPr>
          <w:sz w:val="28"/>
          <w:szCs w:val="28"/>
        </w:rPr>
        <w:t xml:space="preserve">and between Bryn </w:t>
      </w:r>
      <w:proofErr w:type="spellStart"/>
      <w:r w:rsidR="00873DD7">
        <w:rPr>
          <w:sz w:val="28"/>
          <w:szCs w:val="28"/>
        </w:rPr>
        <w:t>Teg</w:t>
      </w:r>
      <w:proofErr w:type="spellEnd"/>
      <w:r w:rsidR="00873DD7">
        <w:rPr>
          <w:sz w:val="28"/>
          <w:szCs w:val="28"/>
        </w:rPr>
        <w:t xml:space="preserve"> and </w:t>
      </w:r>
      <w:proofErr w:type="spellStart"/>
      <w:r w:rsidR="00873DD7">
        <w:rPr>
          <w:sz w:val="28"/>
          <w:szCs w:val="28"/>
        </w:rPr>
        <w:t>Glasfryn</w:t>
      </w:r>
      <w:proofErr w:type="spellEnd"/>
      <w:r w:rsidR="00873DD7">
        <w:rPr>
          <w:sz w:val="28"/>
          <w:szCs w:val="28"/>
        </w:rPr>
        <w:t xml:space="preserve"> </w:t>
      </w:r>
      <w:r w:rsidR="00A73488">
        <w:rPr>
          <w:sz w:val="28"/>
          <w:szCs w:val="28"/>
        </w:rPr>
        <w:t>–</w:t>
      </w:r>
      <w:r w:rsidR="00873DD7">
        <w:rPr>
          <w:sz w:val="28"/>
          <w:szCs w:val="28"/>
        </w:rPr>
        <w:t xml:space="preserve"> </w:t>
      </w:r>
      <w:r w:rsidR="00A73488">
        <w:rPr>
          <w:sz w:val="28"/>
          <w:szCs w:val="28"/>
        </w:rPr>
        <w:t>the road at this location is narrow and in need of widening. Careful consideration needs to be given to access and visibility arrangements particularly as there is a junction close by.</w:t>
      </w:r>
    </w:p>
    <w:p w:rsidR="00A73488" w:rsidRDefault="00474B6E" w:rsidP="00542C2F">
      <w:pPr>
        <w:rPr>
          <w:sz w:val="28"/>
          <w:szCs w:val="28"/>
        </w:rPr>
      </w:pPr>
      <w:r>
        <w:rPr>
          <w:sz w:val="28"/>
          <w:szCs w:val="28"/>
        </w:rPr>
        <w:t xml:space="preserve">(e) </w:t>
      </w:r>
      <w:proofErr w:type="spellStart"/>
      <w:r>
        <w:rPr>
          <w:sz w:val="28"/>
          <w:szCs w:val="28"/>
        </w:rPr>
        <w:t>Gellifor</w:t>
      </w:r>
      <w:proofErr w:type="spellEnd"/>
      <w:r>
        <w:rPr>
          <w:sz w:val="28"/>
          <w:szCs w:val="28"/>
        </w:rPr>
        <w:t>, l</w:t>
      </w:r>
      <w:r w:rsidR="00A73488">
        <w:rPr>
          <w:sz w:val="28"/>
          <w:szCs w:val="28"/>
        </w:rPr>
        <w:t xml:space="preserve">and between Y </w:t>
      </w:r>
      <w:proofErr w:type="spellStart"/>
      <w:r w:rsidR="00A73488">
        <w:rPr>
          <w:sz w:val="28"/>
          <w:szCs w:val="28"/>
        </w:rPr>
        <w:t>Berllan</w:t>
      </w:r>
      <w:proofErr w:type="spellEnd"/>
      <w:r w:rsidR="00A73488">
        <w:rPr>
          <w:sz w:val="28"/>
          <w:szCs w:val="28"/>
        </w:rPr>
        <w:t xml:space="preserve"> and </w:t>
      </w:r>
      <w:proofErr w:type="spellStart"/>
      <w:r w:rsidR="00A73488">
        <w:rPr>
          <w:sz w:val="28"/>
          <w:szCs w:val="28"/>
        </w:rPr>
        <w:t>Wern</w:t>
      </w:r>
      <w:proofErr w:type="spellEnd"/>
      <w:r w:rsidR="00A73488">
        <w:rPr>
          <w:sz w:val="28"/>
          <w:szCs w:val="28"/>
        </w:rPr>
        <w:t xml:space="preserve"> Cottage – this </w:t>
      </w:r>
      <w:r w:rsidR="004D17B3">
        <w:rPr>
          <w:sz w:val="28"/>
          <w:szCs w:val="28"/>
        </w:rPr>
        <w:t>location would make an ideal open space for the community.</w:t>
      </w:r>
    </w:p>
    <w:p w:rsidR="004D17B3" w:rsidRDefault="004D17B3" w:rsidP="00542C2F">
      <w:pPr>
        <w:rPr>
          <w:sz w:val="28"/>
          <w:szCs w:val="28"/>
        </w:rPr>
      </w:pPr>
      <w:r>
        <w:rPr>
          <w:sz w:val="28"/>
          <w:szCs w:val="28"/>
        </w:rPr>
        <w:t xml:space="preserve">(f) </w:t>
      </w:r>
      <w:proofErr w:type="spellStart"/>
      <w:r>
        <w:rPr>
          <w:sz w:val="28"/>
          <w:szCs w:val="28"/>
        </w:rPr>
        <w:t>Hendrerwydd</w:t>
      </w:r>
      <w:proofErr w:type="spellEnd"/>
      <w:r>
        <w:rPr>
          <w:sz w:val="28"/>
          <w:szCs w:val="28"/>
        </w:rPr>
        <w:t xml:space="preserve">, </w:t>
      </w:r>
      <w:proofErr w:type="spellStart"/>
      <w:r>
        <w:rPr>
          <w:sz w:val="28"/>
          <w:szCs w:val="28"/>
        </w:rPr>
        <w:t>Hendrerwydd</w:t>
      </w:r>
      <w:proofErr w:type="spellEnd"/>
      <w:r>
        <w:rPr>
          <w:sz w:val="28"/>
          <w:szCs w:val="28"/>
        </w:rPr>
        <w:t xml:space="preserve"> Farm buildings and land behind White Horse </w:t>
      </w:r>
      <w:r w:rsidR="00E314EA">
        <w:rPr>
          <w:sz w:val="28"/>
          <w:szCs w:val="28"/>
        </w:rPr>
        <w:t>–</w:t>
      </w:r>
      <w:r>
        <w:rPr>
          <w:sz w:val="28"/>
          <w:szCs w:val="28"/>
        </w:rPr>
        <w:t xml:space="preserve"> </w:t>
      </w:r>
      <w:r w:rsidR="00E314EA">
        <w:rPr>
          <w:sz w:val="28"/>
          <w:szCs w:val="28"/>
        </w:rPr>
        <w:t>it is considered that to develop this whole site would be unreasonable</w:t>
      </w:r>
      <w:r w:rsidR="008D40F7">
        <w:rPr>
          <w:sz w:val="28"/>
          <w:szCs w:val="28"/>
        </w:rPr>
        <w:t xml:space="preserve"> and out of proportion compared to </w:t>
      </w:r>
      <w:r w:rsidR="00E314EA">
        <w:rPr>
          <w:sz w:val="28"/>
          <w:szCs w:val="28"/>
        </w:rPr>
        <w:t xml:space="preserve">the </w:t>
      </w:r>
      <w:r w:rsidR="008D40F7">
        <w:rPr>
          <w:sz w:val="28"/>
          <w:szCs w:val="28"/>
        </w:rPr>
        <w:t>hamlets current size and layout.</w:t>
      </w:r>
    </w:p>
    <w:p w:rsidR="008D40F7" w:rsidRDefault="00474B6E" w:rsidP="00542C2F">
      <w:pPr>
        <w:rPr>
          <w:sz w:val="28"/>
          <w:szCs w:val="28"/>
        </w:rPr>
      </w:pPr>
      <w:r>
        <w:rPr>
          <w:sz w:val="28"/>
          <w:szCs w:val="28"/>
        </w:rPr>
        <w:t xml:space="preserve">(g) </w:t>
      </w:r>
      <w:proofErr w:type="spellStart"/>
      <w:r>
        <w:rPr>
          <w:sz w:val="28"/>
          <w:szCs w:val="28"/>
        </w:rPr>
        <w:t>Hendrerwydd</w:t>
      </w:r>
      <w:proofErr w:type="spellEnd"/>
      <w:r>
        <w:rPr>
          <w:sz w:val="28"/>
          <w:szCs w:val="28"/>
        </w:rPr>
        <w:t>, l</w:t>
      </w:r>
      <w:r w:rsidR="008D40F7">
        <w:rPr>
          <w:sz w:val="28"/>
          <w:szCs w:val="28"/>
        </w:rPr>
        <w:t xml:space="preserve">and adjacent to </w:t>
      </w:r>
      <w:proofErr w:type="spellStart"/>
      <w:r w:rsidR="008D40F7">
        <w:rPr>
          <w:sz w:val="28"/>
          <w:szCs w:val="28"/>
        </w:rPr>
        <w:t>Buarth</w:t>
      </w:r>
      <w:proofErr w:type="spellEnd"/>
      <w:r w:rsidR="008D40F7">
        <w:rPr>
          <w:sz w:val="28"/>
          <w:szCs w:val="28"/>
        </w:rPr>
        <w:t xml:space="preserve"> </w:t>
      </w:r>
      <w:proofErr w:type="spellStart"/>
      <w:r w:rsidR="008D40F7">
        <w:rPr>
          <w:sz w:val="28"/>
          <w:szCs w:val="28"/>
        </w:rPr>
        <w:t>Mawr</w:t>
      </w:r>
      <w:proofErr w:type="spellEnd"/>
      <w:r w:rsidR="008D40F7">
        <w:rPr>
          <w:sz w:val="28"/>
          <w:szCs w:val="28"/>
        </w:rPr>
        <w:t xml:space="preserve"> – this is a large site for which access down a narrow track would be a problem. The site is not con</w:t>
      </w:r>
      <w:r w:rsidR="003C18FD">
        <w:rPr>
          <w:sz w:val="28"/>
          <w:szCs w:val="28"/>
        </w:rPr>
        <w:t xml:space="preserve">sidered suitable for a </w:t>
      </w:r>
      <w:proofErr w:type="gramStart"/>
      <w:r w:rsidR="003C18FD">
        <w:rPr>
          <w:sz w:val="28"/>
          <w:szCs w:val="28"/>
        </w:rPr>
        <w:t xml:space="preserve">large </w:t>
      </w:r>
      <w:r w:rsidR="008D40F7">
        <w:rPr>
          <w:sz w:val="28"/>
          <w:szCs w:val="28"/>
        </w:rPr>
        <w:t xml:space="preserve"> development</w:t>
      </w:r>
      <w:proofErr w:type="gramEnd"/>
      <w:r w:rsidR="008D40F7">
        <w:rPr>
          <w:sz w:val="28"/>
          <w:szCs w:val="28"/>
        </w:rPr>
        <w:t>.</w:t>
      </w:r>
    </w:p>
    <w:p w:rsidR="00474B6E" w:rsidRDefault="00474B6E" w:rsidP="00542C2F">
      <w:pPr>
        <w:rPr>
          <w:sz w:val="28"/>
          <w:szCs w:val="28"/>
        </w:rPr>
      </w:pPr>
      <w:r>
        <w:rPr>
          <w:sz w:val="28"/>
          <w:szCs w:val="28"/>
        </w:rPr>
        <w:t xml:space="preserve">(h) </w:t>
      </w:r>
      <w:proofErr w:type="spellStart"/>
      <w:r>
        <w:rPr>
          <w:sz w:val="28"/>
          <w:szCs w:val="28"/>
        </w:rPr>
        <w:t>Hendrerwydd</w:t>
      </w:r>
      <w:proofErr w:type="spellEnd"/>
      <w:r>
        <w:rPr>
          <w:sz w:val="28"/>
          <w:szCs w:val="28"/>
        </w:rPr>
        <w:t>, land opposite White Horse</w:t>
      </w:r>
      <w:r w:rsidR="001B40B1">
        <w:rPr>
          <w:sz w:val="28"/>
          <w:szCs w:val="28"/>
        </w:rPr>
        <w:t xml:space="preserve"> Inn for residential and open space </w:t>
      </w:r>
      <w:r w:rsidR="00504984">
        <w:rPr>
          <w:sz w:val="28"/>
          <w:szCs w:val="28"/>
        </w:rPr>
        <w:t>–</w:t>
      </w:r>
      <w:r w:rsidR="001B40B1">
        <w:rPr>
          <w:sz w:val="28"/>
          <w:szCs w:val="28"/>
        </w:rPr>
        <w:t xml:space="preserve"> </w:t>
      </w:r>
      <w:r w:rsidR="00504984">
        <w:rPr>
          <w:sz w:val="28"/>
          <w:szCs w:val="28"/>
        </w:rPr>
        <w:t xml:space="preserve">as mentioned above the development of an open space/playing field area for the community would be welcomed and supported by the Community Council. It is felt that any residential development at this location would need to be on a small scale in keeping with current arrangements for </w:t>
      </w:r>
      <w:proofErr w:type="spellStart"/>
      <w:r w:rsidR="00504984">
        <w:rPr>
          <w:sz w:val="28"/>
          <w:szCs w:val="28"/>
        </w:rPr>
        <w:t>Hendrerwydd</w:t>
      </w:r>
      <w:proofErr w:type="spellEnd"/>
      <w:r w:rsidR="00504984">
        <w:rPr>
          <w:sz w:val="28"/>
          <w:szCs w:val="28"/>
        </w:rPr>
        <w:t>.</w:t>
      </w:r>
    </w:p>
    <w:p w:rsidR="00B12AE6" w:rsidRDefault="00B12AE6" w:rsidP="00542C2F">
      <w:pPr>
        <w:rPr>
          <w:sz w:val="28"/>
          <w:szCs w:val="28"/>
        </w:rPr>
      </w:pPr>
      <w:r>
        <w:rPr>
          <w:sz w:val="28"/>
          <w:szCs w:val="28"/>
        </w:rPr>
        <w:t>(</w:t>
      </w:r>
      <w:proofErr w:type="spellStart"/>
      <w:proofErr w:type="gramStart"/>
      <w:r>
        <w:rPr>
          <w:sz w:val="28"/>
          <w:szCs w:val="28"/>
        </w:rPr>
        <w:t>i</w:t>
      </w:r>
      <w:proofErr w:type="spellEnd"/>
      <w:proofErr w:type="gramEnd"/>
      <w:r>
        <w:rPr>
          <w:sz w:val="28"/>
          <w:szCs w:val="28"/>
        </w:rPr>
        <w:t xml:space="preserve">) </w:t>
      </w:r>
      <w:proofErr w:type="spellStart"/>
      <w:r>
        <w:rPr>
          <w:sz w:val="28"/>
          <w:szCs w:val="28"/>
        </w:rPr>
        <w:t>Hendrerwydd</w:t>
      </w:r>
      <w:proofErr w:type="spellEnd"/>
      <w:r>
        <w:rPr>
          <w:sz w:val="28"/>
          <w:szCs w:val="28"/>
        </w:rPr>
        <w:t xml:space="preserve">, land adjacent to Bryn Clwyd </w:t>
      </w:r>
      <w:r w:rsidR="00D90358">
        <w:rPr>
          <w:sz w:val="28"/>
          <w:szCs w:val="28"/>
        </w:rPr>
        <w:t>–</w:t>
      </w:r>
      <w:r>
        <w:rPr>
          <w:sz w:val="28"/>
          <w:szCs w:val="28"/>
        </w:rPr>
        <w:t xml:space="preserve"> </w:t>
      </w:r>
      <w:r w:rsidR="00D90358">
        <w:rPr>
          <w:sz w:val="28"/>
          <w:szCs w:val="28"/>
        </w:rPr>
        <w:t>it should be noted that a gas pipeline passes very close to this location.</w:t>
      </w:r>
    </w:p>
    <w:p w:rsidR="003C18FD" w:rsidRDefault="003C18FD" w:rsidP="00542C2F">
      <w:pPr>
        <w:rPr>
          <w:sz w:val="28"/>
          <w:szCs w:val="28"/>
        </w:rPr>
      </w:pPr>
      <w:r>
        <w:rPr>
          <w:sz w:val="28"/>
          <w:szCs w:val="28"/>
        </w:rPr>
        <w:t xml:space="preserve">It is noted that a number of sites have been submitted for </w:t>
      </w:r>
      <w:proofErr w:type="spellStart"/>
      <w:r>
        <w:rPr>
          <w:sz w:val="28"/>
          <w:szCs w:val="28"/>
        </w:rPr>
        <w:t>Hendrerwydd</w:t>
      </w:r>
      <w:proofErr w:type="spellEnd"/>
      <w:r>
        <w:rPr>
          <w:sz w:val="28"/>
          <w:szCs w:val="28"/>
        </w:rPr>
        <w:t xml:space="preserve"> and it is felt that these should be all be considered at the same time and not separately on a stand-alone basis.</w:t>
      </w:r>
    </w:p>
    <w:p w:rsidR="001040E7" w:rsidRDefault="001040E7" w:rsidP="00542C2F">
      <w:pPr>
        <w:rPr>
          <w:sz w:val="28"/>
          <w:szCs w:val="28"/>
        </w:rPr>
      </w:pPr>
      <w:r>
        <w:rPr>
          <w:sz w:val="28"/>
          <w:szCs w:val="28"/>
        </w:rPr>
        <w:t>Resolved – that the above comments be forwarded to the Planning Department.</w:t>
      </w:r>
    </w:p>
    <w:p w:rsidR="00CB3C2B" w:rsidRDefault="001D2623" w:rsidP="006A42A6">
      <w:pPr>
        <w:rPr>
          <w:sz w:val="28"/>
          <w:szCs w:val="28"/>
        </w:rPr>
      </w:pPr>
      <w:r>
        <w:rPr>
          <w:sz w:val="28"/>
          <w:szCs w:val="28"/>
        </w:rPr>
        <w:t>8</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Pr>
          <w:b/>
          <w:sz w:val="28"/>
          <w:szCs w:val="28"/>
        </w:rPr>
        <w:t>25</w:t>
      </w:r>
      <w:r w:rsidRPr="001D2623">
        <w:rPr>
          <w:b/>
          <w:sz w:val="28"/>
          <w:szCs w:val="28"/>
          <w:vertAlign w:val="superscript"/>
        </w:rPr>
        <w:t>th</w:t>
      </w:r>
      <w:r>
        <w:rPr>
          <w:b/>
          <w:sz w:val="28"/>
          <w:szCs w:val="28"/>
        </w:rPr>
        <w:t xml:space="preserve"> March</w:t>
      </w:r>
      <w:proofErr w:type="gramStart"/>
      <w:r>
        <w:rPr>
          <w:b/>
          <w:sz w:val="28"/>
          <w:szCs w:val="28"/>
        </w:rPr>
        <w:t xml:space="preserve">, </w:t>
      </w:r>
      <w:r w:rsidR="00471CA9" w:rsidRPr="002C325F">
        <w:rPr>
          <w:b/>
          <w:sz w:val="28"/>
          <w:szCs w:val="28"/>
        </w:rPr>
        <w:t xml:space="preserve"> 2020</w:t>
      </w:r>
      <w:proofErr w:type="gramEnd"/>
      <w:r w:rsidR="005852AD" w:rsidRPr="002C325F">
        <w:rPr>
          <w:b/>
          <w:sz w:val="28"/>
          <w:szCs w:val="28"/>
        </w:rPr>
        <w:t>.</w:t>
      </w:r>
      <w:r w:rsidR="003537BB" w:rsidRPr="002C325F">
        <w:rPr>
          <w:b/>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8"/>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AB" w:rsidRDefault="00E100AB" w:rsidP="00E76C7F">
      <w:pPr>
        <w:spacing w:after="0" w:line="240" w:lineRule="auto"/>
      </w:pPr>
      <w:r>
        <w:separator/>
      </w:r>
    </w:p>
  </w:endnote>
  <w:endnote w:type="continuationSeparator" w:id="0">
    <w:p w:rsidR="00E100AB" w:rsidRDefault="00E100AB"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AB" w:rsidRDefault="00E100AB" w:rsidP="00E76C7F">
      <w:pPr>
        <w:spacing w:after="0" w:line="240" w:lineRule="auto"/>
      </w:pPr>
      <w:r>
        <w:separator/>
      </w:r>
    </w:p>
  </w:footnote>
  <w:footnote w:type="continuationSeparator" w:id="0">
    <w:p w:rsidR="00E100AB" w:rsidRDefault="00E100AB"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5F" w:rsidRPr="00E76C7F" w:rsidRDefault="00CA635F"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CA635F" w:rsidRDefault="00CA6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A319F7"/>
    <w:multiLevelType w:val="hybridMultilevel"/>
    <w:tmpl w:val="855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2696"/>
    <w:rsid w:val="000130F9"/>
    <w:rsid w:val="0001510D"/>
    <w:rsid w:val="00015796"/>
    <w:rsid w:val="00023752"/>
    <w:rsid w:val="00024136"/>
    <w:rsid w:val="00027366"/>
    <w:rsid w:val="00033935"/>
    <w:rsid w:val="00033CD7"/>
    <w:rsid w:val="00037450"/>
    <w:rsid w:val="00037B71"/>
    <w:rsid w:val="00041E24"/>
    <w:rsid w:val="00046A85"/>
    <w:rsid w:val="0005074A"/>
    <w:rsid w:val="000519A8"/>
    <w:rsid w:val="0005272E"/>
    <w:rsid w:val="00053CED"/>
    <w:rsid w:val="00053FD9"/>
    <w:rsid w:val="000568D7"/>
    <w:rsid w:val="00056A3B"/>
    <w:rsid w:val="00060471"/>
    <w:rsid w:val="000624BD"/>
    <w:rsid w:val="00066687"/>
    <w:rsid w:val="00067D1A"/>
    <w:rsid w:val="000702DF"/>
    <w:rsid w:val="0007129C"/>
    <w:rsid w:val="0007191F"/>
    <w:rsid w:val="00074738"/>
    <w:rsid w:val="00077FCC"/>
    <w:rsid w:val="000805B9"/>
    <w:rsid w:val="00080BB2"/>
    <w:rsid w:val="00080F4A"/>
    <w:rsid w:val="000818F6"/>
    <w:rsid w:val="000834B1"/>
    <w:rsid w:val="00083B0D"/>
    <w:rsid w:val="00085D73"/>
    <w:rsid w:val="00086044"/>
    <w:rsid w:val="0008676F"/>
    <w:rsid w:val="00087B40"/>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C5312"/>
    <w:rsid w:val="000C6A1D"/>
    <w:rsid w:val="000D26B6"/>
    <w:rsid w:val="000D3DF6"/>
    <w:rsid w:val="000D3EBC"/>
    <w:rsid w:val="000D5951"/>
    <w:rsid w:val="000D6CDD"/>
    <w:rsid w:val="000D7EA1"/>
    <w:rsid w:val="000E29BB"/>
    <w:rsid w:val="000E3A12"/>
    <w:rsid w:val="000E68E1"/>
    <w:rsid w:val="000F2E53"/>
    <w:rsid w:val="00102B93"/>
    <w:rsid w:val="001040E7"/>
    <w:rsid w:val="00104A89"/>
    <w:rsid w:val="00106DB8"/>
    <w:rsid w:val="00113F6D"/>
    <w:rsid w:val="00115828"/>
    <w:rsid w:val="00115CFE"/>
    <w:rsid w:val="001165E3"/>
    <w:rsid w:val="001166DF"/>
    <w:rsid w:val="00124FDB"/>
    <w:rsid w:val="00127B7F"/>
    <w:rsid w:val="00130968"/>
    <w:rsid w:val="00130B8B"/>
    <w:rsid w:val="001312F8"/>
    <w:rsid w:val="00131FD5"/>
    <w:rsid w:val="001347AD"/>
    <w:rsid w:val="0013587D"/>
    <w:rsid w:val="0013771D"/>
    <w:rsid w:val="00141A6D"/>
    <w:rsid w:val="001427C1"/>
    <w:rsid w:val="001442B6"/>
    <w:rsid w:val="00145E94"/>
    <w:rsid w:val="001467F9"/>
    <w:rsid w:val="00146F1A"/>
    <w:rsid w:val="001509B5"/>
    <w:rsid w:val="00152CD9"/>
    <w:rsid w:val="00153A0E"/>
    <w:rsid w:val="00154675"/>
    <w:rsid w:val="00155146"/>
    <w:rsid w:val="00156646"/>
    <w:rsid w:val="0015730B"/>
    <w:rsid w:val="00160F2F"/>
    <w:rsid w:val="00163624"/>
    <w:rsid w:val="00163A09"/>
    <w:rsid w:val="00163EF6"/>
    <w:rsid w:val="0016691B"/>
    <w:rsid w:val="00166FCB"/>
    <w:rsid w:val="001728BD"/>
    <w:rsid w:val="00177E21"/>
    <w:rsid w:val="00180E31"/>
    <w:rsid w:val="00182BFA"/>
    <w:rsid w:val="00184DD9"/>
    <w:rsid w:val="00186709"/>
    <w:rsid w:val="00191698"/>
    <w:rsid w:val="001919F8"/>
    <w:rsid w:val="00195680"/>
    <w:rsid w:val="00195840"/>
    <w:rsid w:val="001A0216"/>
    <w:rsid w:val="001A4997"/>
    <w:rsid w:val="001A4B8B"/>
    <w:rsid w:val="001A6199"/>
    <w:rsid w:val="001A6B02"/>
    <w:rsid w:val="001B40B1"/>
    <w:rsid w:val="001B4496"/>
    <w:rsid w:val="001B4623"/>
    <w:rsid w:val="001B4C69"/>
    <w:rsid w:val="001B6A86"/>
    <w:rsid w:val="001C11CD"/>
    <w:rsid w:val="001C1AEF"/>
    <w:rsid w:val="001C2ACD"/>
    <w:rsid w:val="001C3B41"/>
    <w:rsid w:val="001C4B91"/>
    <w:rsid w:val="001C776A"/>
    <w:rsid w:val="001C7A26"/>
    <w:rsid w:val="001C7A5A"/>
    <w:rsid w:val="001D1E00"/>
    <w:rsid w:val="001D2623"/>
    <w:rsid w:val="001D3463"/>
    <w:rsid w:val="001D4FAE"/>
    <w:rsid w:val="001D79B4"/>
    <w:rsid w:val="001E3655"/>
    <w:rsid w:val="001E4890"/>
    <w:rsid w:val="001E5137"/>
    <w:rsid w:val="001E7340"/>
    <w:rsid w:val="001F096E"/>
    <w:rsid w:val="001F0DB1"/>
    <w:rsid w:val="001F0F6E"/>
    <w:rsid w:val="001F4D2B"/>
    <w:rsid w:val="00202928"/>
    <w:rsid w:val="00204309"/>
    <w:rsid w:val="00205069"/>
    <w:rsid w:val="00210375"/>
    <w:rsid w:val="0021267C"/>
    <w:rsid w:val="00213650"/>
    <w:rsid w:val="002150AF"/>
    <w:rsid w:val="0022278B"/>
    <w:rsid w:val="00223243"/>
    <w:rsid w:val="002233E7"/>
    <w:rsid w:val="00223B0C"/>
    <w:rsid w:val="00224289"/>
    <w:rsid w:val="00226EBE"/>
    <w:rsid w:val="0023551C"/>
    <w:rsid w:val="00236400"/>
    <w:rsid w:val="00243A61"/>
    <w:rsid w:val="00244DD0"/>
    <w:rsid w:val="002468ED"/>
    <w:rsid w:val="00255B2E"/>
    <w:rsid w:val="002568B8"/>
    <w:rsid w:val="0025706E"/>
    <w:rsid w:val="00260590"/>
    <w:rsid w:val="002606AD"/>
    <w:rsid w:val="00262E41"/>
    <w:rsid w:val="002638B7"/>
    <w:rsid w:val="002644FD"/>
    <w:rsid w:val="00270F45"/>
    <w:rsid w:val="002724FF"/>
    <w:rsid w:val="002753AF"/>
    <w:rsid w:val="002770C4"/>
    <w:rsid w:val="00277E50"/>
    <w:rsid w:val="00280533"/>
    <w:rsid w:val="00280770"/>
    <w:rsid w:val="002838E7"/>
    <w:rsid w:val="00284E8D"/>
    <w:rsid w:val="002868BF"/>
    <w:rsid w:val="00294202"/>
    <w:rsid w:val="00296BFC"/>
    <w:rsid w:val="002A1348"/>
    <w:rsid w:val="002A3756"/>
    <w:rsid w:val="002A43CD"/>
    <w:rsid w:val="002B47A9"/>
    <w:rsid w:val="002B617B"/>
    <w:rsid w:val="002B65BA"/>
    <w:rsid w:val="002B71CB"/>
    <w:rsid w:val="002B7E69"/>
    <w:rsid w:val="002C19DE"/>
    <w:rsid w:val="002C325F"/>
    <w:rsid w:val="002C3CA3"/>
    <w:rsid w:val="002C671F"/>
    <w:rsid w:val="002C6C5B"/>
    <w:rsid w:val="002C7680"/>
    <w:rsid w:val="002C7918"/>
    <w:rsid w:val="002D01A9"/>
    <w:rsid w:val="002D212F"/>
    <w:rsid w:val="002D2352"/>
    <w:rsid w:val="002D66CF"/>
    <w:rsid w:val="002D66E7"/>
    <w:rsid w:val="002E0597"/>
    <w:rsid w:val="002E36CF"/>
    <w:rsid w:val="002E3F2C"/>
    <w:rsid w:val="002E4F84"/>
    <w:rsid w:val="002E5328"/>
    <w:rsid w:val="002E74CF"/>
    <w:rsid w:val="002F0326"/>
    <w:rsid w:val="002F217E"/>
    <w:rsid w:val="002F4B6A"/>
    <w:rsid w:val="002F4D60"/>
    <w:rsid w:val="002F67FE"/>
    <w:rsid w:val="002F68C0"/>
    <w:rsid w:val="002F6EF5"/>
    <w:rsid w:val="002F76D3"/>
    <w:rsid w:val="0030083A"/>
    <w:rsid w:val="00301DCD"/>
    <w:rsid w:val="0030356F"/>
    <w:rsid w:val="00304923"/>
    <w:rsid w:val="003051EF"/>
    <w:rsid w:val="00305DFF"/>
    <w:rsid w:val="003109C5"/>
    <w:rsid w:val="003125F7"/>
    <w:rsid w:val="003208AA"/>
    <w:rsid w:val="00324140"/>
    <w:rsid w:val="0032755D"/>
    <w:rsid w:val="00327992"/>
    <w:rsid w:val="003309DD"/>
    <w:rsid w:val="003318A2"/>
    <w:rsid w:val="003319F7"/>
    <w:rsid w:val="0033455D"/>
    <w:rsid w:val="00334E2A"/>
    <w:rsid w:val="00335A2E"/>
    <w:rsid w:val="00336749"/>
    <w:rsid w:val="003434FC"/>
    <w:rsid w:val="00344362"/>
    <w:rsid w:val="003447D6"/>
    <w:rsid w:val="003449E3"/>
    <w:rsid w:val="0034529D"/>
    <w:rsid w:val="00352F63"/>
    <w:rsid w:val="0035316B"/>
    <w:rsid w:val="003537BB"/>
    <w:rsid w:val="00357637"/>
    <w:rsid w:val="00357F53"/>
    <w:rsid w:val="00361455"/>
    <w:rsid w:val="00361E71"/>
    <w:rsid w:val="00367FB8"/>
    <w:rsid w:val="003705DF"/>
    <w:rsid w:val="003724EC"/>
    <w:rsid w:val="00376ED6"/>
    <w:rsid w:val="003824FE"/>
    <w:rsid w:val="00382E46"/>
    <w:rsid w:val="00383029"/>
    <w:rsid w:val="003839F3"/>
    <w:rsid w:val="00384397"/>
    <w:rsid w:val="00386FA4"/>
    <w:rsid w:val="00390009"/>
    <w:rsid w:val="00396251"/>
    <w:rsid w:val="003975C9"/>
    <w:rsid w:val="00397F62"/>
    <w:rsid w:val="003A2BE3"/>
    <w:rsid w:val="003A731F"/>
    <w:rsid w:val="003A783D"/>
    <w:rsid w:val="003B0D8A"/>
    <w:rsid w:val="003B12B4"/>
    <w:rsid w:val="003B140A"/>
    <w:rsid w:val="003B1BD6"/>
    <w:rsid w:val="003B5CCF"/>
    <w:rsid w:val="003B60B6"/>
    <w:rsid w:val="003C01DB"/>
    <w:rsid w:val="003C18FD"/>
    <w:rsid w:val="003C1900"/>
    <w:rsid w:val="003C2918"/>
    <w:rsid w:val="003C2C01"/>
    <w:rsid w:val="003C45FC"/>
    <w:rsid w:val="003C575D"/>
    <w:rsid w:val="003C5953"/>
    <w:rsid w:val="003C5E2D"/>
    <w:rsid w:val="003C7E40"/>
    <w:rsid w:val="003C7E48"/>
    <w:rsid w:val="003D05E7"/>
    <w:rsid w:val="003D06FF"/>
    <w:rsid w:val="003D2EA5"/>
    <w:rsid w:val="003D3E66"/>
    <w:rsid w:val="003D42FD"/>
    <w:rsid w:val="003D432D"/>
    <w:rsid w:val="003D4720"/>
    <w:rsid w:val="003D57C6"/>
    <w:rsid w:val="003E1CE5"/>
    <w:rsid w:val="003E3BE2"/>
    <w:rsid w:val="003E6BB7"/>
    <w:rsid w:val="003E73AD"/>
    <w:rsid w:val="003E778C"/>
    <w:rsid w:val="003F034D"/>
    <w:rsid w:val="003F0476"/>
    <w:rsid w:val="003F0EC8"/>
    <w:rsid w:val="003F351A"/>
    <w:rsid w:val="003F57B3"/>
    <w:rsid w:val="0040414A"/>
    <w:rsid w:val="00405FF2"/>
    <w:rsid w:val="00406AEB"/>
    <w:rsid w:val="00406C50"/>
    <w:rsid w:val="00407A76"/>
    <w:rsid w:val="00413318"/>
    <w:rsid w:val="00413760"/>
    <w:rsid w:val="00413A9C"/>
    <w:rsid w:val="004150FF"/>
    <w:rsid w:val="004169C5"/>
    <w:rsid w:val="00416D47"/>
    <w:rsid w:val="0041765A"/>
    <w:rsid w:val="00421529"/>
    <w:rsid w:val="00424058"/>
    <w:rsid w:val="00424F61"/>
    <w:rsid w:val="00425D7C"/>
    <w:rsid w:val="004260B0"/>
    <w:rsid w:val="00426F74"/>
    <w:rsid w:val="00427D47"/>
    <w:rsid w:val="00427D69"/>
    <w:rsid w:val="00430129"/>
    <w:rsid w:val="00431478"/>
    <w:rsid w:val="004345AC"/>
    <w:rsid w:val="004348C9"/>
    <w:rsid w:val="00435CED"/>
    <w:rsid w:val="004369E2"/>
    <w:rsid w:val="00440A66"/>
    <w:rsid w:val="0044149B"/>
    <w:rsid w:val="00443848"/>
    <w:rsid w:val="00444D56"/>
    <w:rsid w:val="0044597D"/>
    <w:rsid w:val="00451DE6"/>
    <w:rsid w:val="00452936"/>
    <w:rsid w:val="004529B6"/>
    <w:rsid w:val="00454688"/>
    <w:rsid w:val="00455F29"/>
    <w:rsid w:val="00457C43"/>
    <w:rsid w:val="004640B4"/>
    <w:rsid w:val="00466EE2"/>
    <w:rsid w:val="0046776A"/>
    <w:rsid w:val="00470E71"/>
    <w:rsid w:val="004711E5"/>
    <w:rsid w:val="00471CA9"/>
    <w:rsid w:val="0047207C"/>
    <w:rsid w:val="004722B9"/>
    <w:rsid w:val="00474B6E"/>
    <w:rsid w:val="00475957"/>
    <w:rsid w:val="00477653"/>
    <w:rsid w:val="00477768"/>
    <w:rsid w:val="0048181C"/>
    <w:rsid w:val="00481A8B"/>
    <w:rsid w:val="0048217E"/>
    <w:rsid w:val="004830B9"/>
    <w:rsid w:val="0048343E"/>
    <w:rsid w:val="00483B5E"/>
    <w:rsid w:val="004848FD"/>
    <w:rsid w:val="00484FBE"/>
    <w:rsid w:val="0048523D"/>
    <w:rsid w:val="00485C1D"/>
    <w:rsid w:val="00485F0F"/>
    <w:rsid w:val="00486691"/>
    <w:rsid w:val="004866F6"/>
    <w:rsid w:val="00487992"/>
    <w:rsid w:val="004905A7"/>
    <w:rsid w:val="004932F7"/>
    <w:rsid w:val="0049402A"/>
    <w:rsid w:val="00494C67"/>
    <w:rsid w:val="00495A92"/>
    <w:rsid w:val="00496EFE"/>
    <w:rsid w:val="004A0C44"/>
    <w:rsid w:val="004A1596"/>
    <w:rsid w:val="004A1A4E"/>
    <w:rsid w:val="004B06CB"/>
    <w:rsid w:val="004B0813"/>
    <w:rsid w:val="004B3189"/>
    <w:rsid w:val="004B5772"/>
    <w:rsid w:val="004B5A44"/>
    <w:rsid w:val="004C079F"/>
    <w:rsid w:val="004C09AF"/>
    <w:rsid w:val="004C16A0"/>
    <w:rsid w:val="004C1CA5"/>
    <w:rsid w:val="004C608E"/>
    <w:rsid w:val="004C6C69"/>
    <w:rsid w:val="004C7DBA"/>
    <w:rsid w:val="004D031B"/>
    <w:rsid w:val="004D17B3"/>
    <w:rsid w:val="004D377A"/>
    <w:rsid w:val="004D3A99"/>
    <w:rsid w:val="004D5921"/>
    <w:rsid w:val="004D73D4"/>
    <w:rsid w:val="004E20AA"/>
    <w:rsid w:val="004E286B"/>
    <w:rsid w:val="004E3886"/>
    <w:rsid w:val="004E5FD2"/>
    <w:rsid w:val="004F1684"/>
    <w:rsid w:val="004F47EA"/>
    <w:rsid w:val="004F7067"/>
    <w:rsid w:val="005000DB"/>
    <w:rsid w:val="0050386A"/>
    <w:rsid w:val="00503D02"/>
    <w:rsid w:val="005047C3"/>
    <w:rsid w:val="00504984"/>
    <w:rsid w:val="00506A60"/>
    <w:rsid w:val="00507800"/>
    <w:rsid w:val="005141B2"/>
    <w:rsid w:val="00516D97"/>
    <w:rsid w:val="0051726C"/>
    <w:rsid w:val="00517D31"/>
    <w:rsid w:val="00517F44"/>
    <w:rsid w:val="00523FF6"/>
    <w:rsid w:val="005253A1"/>
    <w:rsid w:val="00532BC7"/>
    <w:rsid w:val="00533C06"/>
    <w:rsid w:val="00534D66"/>
    <w:rsid w:val="005355CE"/>
    <w:rsid w:val="00537471"/>
    <w:rsid w:val="00537D69"/>
    <w:rsid w:val="0054166A"/>
    <w:rsid w:val="0054299B"/>
    <w:rsid w:val="00542C2F"/>
    <w:rsid w:val="00542CAE"/>
    <w:rsid w:val="00542D39"/>
    <w:rsid w:val="005443E9"/>
    <w:rsid w:val="00544680"/>
    <w:rsid w:val="005447ED"/>
    <w:rsid w:val="00544B06"/>
    <w:rsid w:val="005455D2"/>
    <w:rsid w:val="00547D67"/>
    <w:rsid w:val="00551259"/>
    <w:rsid w:val="00555D64"/>
    <w:rsid w:val="00556B73"/>
    <w:rsid w:val="005576E0"/>
    <w:rsid w:val="00560008"/>
    <w:rsid w:val="0056003B"/>
    <w:rsid w:val="00560A56"/>
    <w:rsid w:val="005656A5"/>
    <w:rsid w:val="0057106A"/>
    <w:rsid w:val="0057344F"/>
    <w:rsid w:val="0057460B"/>
    <w:rsid w:val="00576F2E"/>
    <w:rsid w:val="00577C50"/>
    <w:rsid w:val="005804F2"/>
    <w:rsid w:val="0058158C"/>
    <w:rsid w:val="005815E7"/>
    <w:rsid w:val="005852AD"/>
    <w:rsid w:val="00586F6E"/>
    <w:rsid w:val="00587817"/>
    <w:rsid w:val="00587A82"/>
    <w:rsid w:val="00590B68"/>
    <w:rsid w:val="005918DE"/>
    <w:rsid w:val="005928DE"/>
    <w:rsid w:val="0059674F"/>
    <w:rsid w:val="00596B2D"/>
    <w:rsid w:val="005A0B6A"/>
    <w:rsid w:val="005A131C"/>
    <w:rsid w:val="005A2A63"/>
    <w:rsid w:val="005A5002"/>
    <w:rsid w:val="005A6CF9"/>
    <w:rsid w:val="005A7410"/>
    <w:rsid w:val="005A7881"/>
    <w:rsid w:val="005A7DA5"/>
    <w:rsid w:val="005B2B9C"/>
    <w:rsid w:val="005B61EE"/>
    <w:rsid w:val="005C1506"/>
    <w:rsid w:val="005C4425"/>
    <w:rsid w:val="005C4E6F"/>
    <w:rsid w:val="005C6BC2"/>
    <w:rsid w:val="005C7D87"/>
    <w:rsid w:val="005D3CF7"/>
    <w:rsid w:val="005D6399"/>
    <w:rsid w:val="005D6426"/>
    <w:rsid w:val="005D763D"/>
    <w:rsid w:val="005E1BC6"/>
    <w:rsid w:val="005E1BCB"/>
    <w:rsid w:val="005E22B2"/>
    <w:rsid w:val="005E4218"/>
    <w:rsid w:val="005E6A1B"/>
    <w:rsid w:val="005F01FE"/>
    <w:rsid w:val="005F157C"/>
    <w:rsid w:val="005F17BF"/>
    <w:rsid w:val="005F27EC"/>
    <w:rsid w:val="005F3FE4"/>
    <w:rsid w:val="005F4D38"/>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1A6C"/>
    <w:rsid w:val="0064386B"/>
    <w:rsid w:val="0064520B"/>
    <w:rsid w:val="00645584"/>
    <w:rsid w:val="00654534"/>
    <w:rsid w:val="00656697"/>
    <w:rsid w:val="006579AF"/>
    <w:rsid w:val="00657AEA"/>
    <w:rsid w:val="00661733"/>
    <w:rsid w:val="006618BF"/>
    <w:rsid w:val="00661E7E"/>
    <w:rsid w:val="0066242A"/>
    <w:rsid w:val="00665BF4"/>
    <w:rsid w:val="00671362"/>
    <w:rsid w:val="006717FA"/>
    <w:rsid w:val="00671A9B"/>
    <w:rsid w:val="00672865"/>
    <w:rsid w:val="00676956"/>
    <w:rsid w:val="00677781"/>
    <w:rsid w:val="0068021C"/>
    <w:rsid w:val="00680596"/>
    <w:rsid w:val="00680F26"/>
    <w:rsid w:val="00684C61"/>
    <w:rsid w:val="00685E3E"/>
    <w:rsid w:val="006868CC"/>
    <w:rsid w:val="006927DF"/>
    <w:rsid w:val="006947D9"/>
    <w:rsid w:val="006A040D"/>
    <w:rsid w:val="006A151D"/>
    <w:rsid w:val="006A1F7F"/>
    <w:rsid w:val="006A2A9B"/>
    <w:rsid w:val="006A2F08"/>
    <w:rsid w:val="006A3225"/>
    <w:rsid w:val="006A42A6"/>
    <w:rsid w:val="006A50D2"/>
    <w:rsid w:val="006A593A"/>
    <w:rsid w:val="006A64FD"/>
    <w:rsid w:val="006A731D"/>
    <w:rsid w:val="006A781C"/>
    <w:rsid w:val="006B11BB"/>
    <w:rsid w:val="006C0494"/>
    <w:rsid w:val="006C0AD2"/>
    <w:rsid w:val="006C30F7"/>
    <w:rsid w:val="006C6916"/>
    <w:rsid w:val="006D001A"/>
    <w:rsid w:val="006D257D"/>
    <w:rsid w:val="006D2EB6"/>
    <w:rsid w:val="006D3594"/>
    <w:rsid w:val="006D4644"/>
    <w:rsid w:val="006D5E03"/>
    <w:rsid w:val="006D70E7"/>
    <w:rsid w:val="006D7A88"/>
    <w:rsid w:val="006E5F18"/>
    <w:rsid w:val="006E74A8"/>
    <w:rsid w:val="006F0317"/>
    <w:rsid w:val="006F1DDA"/>
    <w:rsid w:val="006F2DDB"/>
    <w:rsid w:val="006F349F"/>
    <w:rsid w:val="007006E7"/>
    <w:rsid w:val="00700770"/>
    <w:rsid w:val="00700E5D"/>
    <w:rsid w:val="00701C10"/>
    <w:rsid w:val="00702B7B"/>
    <w:rsid w:val="00702B8B"/>
    <w:rsid w:val="00703DFC"/>
    <w:rsid w:val="007056E5"/>
    <w:rsid w:val="00706042"/>
    <w:rsid w:val="00711746"/>
    <w:rsid w:val="00712D80"/>
    <w:rsid w:val="007211F7"/>
    <w:rsid w:val="00721484"/>
    <w:rsid w:val="0072275A"/>
    <w:rsid w:val="00725A58"/>
    <w:rsid w:val="007260E0"/>
    <w:rsid w:val="007326F0"/>
    <w:rsid w:val="007330CF"/>
    <w:rsid w:val="0073535A"/>
    <w:rsid w:val="007358FC"/>
    <w:rsid w:val="00736BCD"/>
    <w:rsid w:val="00742665"/>
    <w:rsid w:val="00742D69"/>
    <w:rsid w:val="00743B96"/>
    <w:rsid w:val="0075205F"/>
    <w:rsid w:val="00755797"/>
    <w:rsid w:val="0076105C"/>
    <w:rsid w:val="00763616"/>
    <w:rsid w:val="00763CBA"/>
    <w:rsid w:val="00772DC7"/>
    <w:rsid w:val="00773362"/>
    <w:rsid w:val="00775D2F"/>
    <w:rsid w:val="00780F7B"/>
    <w:rsid w:val="007812CD"/>
    <w:rsid w:val="00782F2C"/>
    <w:rsid w:val="0078674F"/>
    <w:rsid w:val="00787387"/>
    <w:rsid w:val="0079098B"/>
    <w:rsid w:val="00791480"/>
    <w:rsid w:val="00793F65"/>
    <w:rsid w:val="00797668"/>
    <w:rsid w:val="007A468B"/>
    <w:rsid w:val="007A51B7"/>
    <w:rsid w:val="007A63D4"/>
    <w:rsid w:val="007A7287"/>
    <w:rsid w:val="007A79B8"/>
    <w:rsid w:val="007B0D78"/>
    <w:rsid w:val="007B0D95"/>
    <w:rsid w:val="007B317A"/>
    <w:rsid w:val="007B6A75"/>
    <w:rsid w:val="007B6D77"/>
    <w:rsid w:val="007B728A"/>
    <w:rsid w:val="007B73E3"/>
    <w:rsid w:val="007B781D"/>
    <w:rsid w:val="007B7EA7"/>
    <w:rsid w:val="007C1403"/>
    <w:rsid w:val="007C6944"/>
    <w:rsid w:val="007C7D67"/>
    <w:rsid w:val="007D011F"/>
    <w:rsid w:val="007D320E"/>
    <w:rsid w:val="007D4EF2"/>
    <w:rsid w:val="007D5261"/>
    <w:rsid w:val="007D7053"/>
    <w:rsid w:val="007D7AEF"/>
    <w:rsid w:val="007E0C26"/>
    <w:rsid w:val="007E17AF"/>
    <w:rsid w:val="007E19D8"/>
    <w:rsid w:val="007E1B64"/>
    <w:rsid w:val="007E2528"/>
    <w:rsid w:val="007E2B44"/>
    <w:rsid w:val="007E55D0"/>
    <w:rsid w:val="007E5888"/>
    <w:rsid w:val="007E7E53"/>
    <w:rsid w:val="007F2A95"/>
    <w:rsid w:val="007F4553"/>
    <w:rsid w:val="007F4DDC"/>
    <w:rsid w:val="007F5659"/>
    <w:rsid w:val="007F64DF"/>
    <w:rsid w:val="007F679D"/>
    <w:rsid w:val="007F76C0"/>
    <w:rsid w:val="00800375"/>
    <w:rsid w:val="00802FEF"/>
    <w:rsid w:val="00803160"/>
    <w:rsid w:val="008032A3"/>
    <w:rsid w:val="008032BC"/>
    <w:rsid w:val="008032F3"/>
    <w:rsid w:val="00806DB4"/>
    <w:rsid w:val="008101CE"/>
    <w:rsid w:val="00812353"/>
    <w:rsid w:val="008123D3"/>
    <w:rsid w:val="00812573"/>
    <w:rsid w:val="00815139"/>
    <w:rsid w:val="00815653"/>
    <w:rsid w:val="008160B0"/>
    <w:rsid w:val="008167F9"/>
    <w:rsid w:val="00817655"/>
    <w:rsid w:val="0082015B"/>
    <w:rsid w:val="00821874"/>
    <w:rsid w:val="008228AB"/>
    <w:rsid w:val="00822C88"/>
    <w:rsid w:val="00823DBB"/>
    <w:rsid w:val="00831A26"/>
    <w:rsid w:val="00832528"/>
    <w:rsid w:val="008337DA"/>
    <w:rsid w:val="00833AE1"/>
    <w:rsid w:val="00833DBB"/>
    <w:rsid w:val="0083601E"/>
    <w:rsid w:val="00836244"/>
    <w:rsid w:val="008446A1"/>
    <w:rsid w:val="00847570"/>
    <w:rsid w:val="00851BD0"/>
    <w:rsid w:val="00852B0A"/>
    <w:rsid w:val="00852F0E"/>
    <w:rsid w:val="00853287"/>
    <w:rsid w:val="00853B24"/>
    <w:rsid w:val="00853CCA"/>
    <w:rsid w:val="008559FA"/>
    <w:rsid w:val="008569FC"/>
    <w:rsid w:val="008574DE"/>
    <w:rsid w:val="00860979"/>
    <w:rsid w:val="00862921"/>
    <w:rsid w:val="00863E62"/>
    <w:rsid w:val="00864E9D"/>
    <w:rsid w:val="00866D8E"/>
    <w:rsid w:val="008714B2"/>
    <w:rsid w:val="008714E5"/>
    <w:rsid w:val="008717BF"/>
    <w:rsid w:val="00871D7D"/>
    <w:rsid w:val="00873DD7"/>
    <w:rsid w:val="00874B35"/>
    <w:rsid w:val="00876B4D"/>
    <w:rsid w:val="00880898"/>
    <w:rsid w:val="00880CB6"/>
    <w:rsid w:val="00881FA8"/>
    <w:rsid w:val="0088355B"/>
    <w:rsid w:val="0088532B"/>
    <w:rsid w:val="008938A0"/>
    <w:rsid w:val="00893D45"/>
    <w:rsid w:val="008941AF"/>
    <w:rsid w:val="0089603D"/>
    <w:rsid w:val="00897EA1"/>
    <w:rsid w:val="008A0A8F"/>
    <w:rsid w:val="008A0EDB"/>
    <w:rsid w:val="008A173C"/>
    <w:rsid w:val="008A20AA"/>
    <w:rsid w:val="008A3615"/>
    <w:rsid w:val="008A392C"/>
    <w:rsid w:val="008A3A14"/>
    <w:rsid w:val="008A41A9"/>
    <w:rsid w:val="008A480D"/>
    <w:rsid w:val="008A5106"/>
    <w:rsid w:val="008B2967"/>
    <w:rsid w:val="008B74B1"/>
    <w:rsid w:val="008C0446"/>
    <w:rsid w:val="008C42A7"/>
    <w:rsid w:val="008C55CF"/>
    <w:rsid w:val="008D40F7"/>
    <w:rsid w:val="008D6714"/>
    <w:rsid w:val="008D67D1"/>
    <w:rsid w:val="008E5D3F"/>
    <w:rsid w:val="008E683C"/>
    <w:rsid w:val="008E737C"/>
    <w:rsid w:val="008F10B3"/>
    <w:rsid w:val="008F1400"/>
    <w:rsid w:val="008F1EBC"/>
    <w:rsid w:val="008F2964"/>
    <w:rsid w:val="008F4013"/>
    <w:rsid w:val="008F7094"/>
    <w:rsid w:val="008F7AF6"/>
    <w:rsid w:val="0090236C"/>
    <w:rsid w:val="00903252"/>
    <w:rsid w:val="00903921"/>
    <w:rsid w:val="009060DC"/>
    <w:rsid w:val="00907A70"/>
    <w:rsid w:val="0091572D"/>
    <w:rsid w:val="009171BF"/>
    <w:rsid w:val="0091722F"/>
    <w:rsid w:val="00917609"/>
    <w:rsid w:val="00920D81"/>
    <w:rsid w:val="00923E20"/>
    <w:rsid w:val="009259A7"/>
    <w:rsid w:val="009261ED"/>
    <w:rsid w:val="00930815"/>
    <w:rsid w:val="00930D38"/>
    <w:rsid w:val="00935218"/>
    <w:rsid w:val="00936186"/>
    <w:rsid w:val="00940218"/>
    <w:rsid w:val="009421B7"/>
    <w:rsid w:val="00944101"/>
    <w:rsid w:val="0095052A"/>
    <w:rsid w:val="009514B6"/>
    <w:rsid w:val="00951728"/>
    <w:rsid w:val="00955969"/>
    <w:rsid w:val="00956B4B"/>
    <w:rsid w:val="009570D1"/>
    <w:rsid w:val="00957CBC"/>
    <w:rsid w:val="0096054D"/>
    <w:rsid w:val="009617E1"/>
    <w:rsid w:val="00961908"/>
    <w:rsid w:val="00963C4E"/>
    <w:rsid w:val="009651EF"/>
    <w:rsid w:val="009703AD"/>
    <w:rsid w:val="009712D4"/>
    <w:rsid w:val="009722CF"/>
    <w:rsid w:val="009747BF"/>
    <w:rsid w:val="00974DD9"/>
    <w:rsid w:val="00974EBC"/>
    <w:rsid w:val="009759FC"/>
    <w:rsid w:val="00975BAC"/>
    <w:rsid w:val="00984E58"/>
    <w:rsid w:val="009861EB"/>
    <w:rsid w:val="0099293C"/>
    <w:rsid w:val="00992B49"/>
    <w:rsid w:val="00992F76"/>
    <w:rsid w:val="00993295"/>
    <w:rsid w:val="0099391A"/>
    <w:rsid w:val="009953A0"/>
    <w:rsid w:val="00995E70"/>
    <w:rsid w:val="009966E3"/>
    <w:rsid w:val="009974FE"/>
    <w:rsid w:val="009A0922"/>
    <w:rsid w:val="009A0B36"/>
    <w:rsid w:val="009A21B3"/>
    <w:rsid w:val="009A4DEB"/>
    <w:rsid w:val="009A5D87"/>
    <w:rsid w:val="009A683F"/>
    <w:rsid w:val="009B6882"/>
    <w:rsid w:val="009D222B"/>
    <w:rsid w:val="009D4F0C"/>
    <w:rsid w:val="009E3113"/>
    <w:rsid w:val="009E313A"/>
    <w:rsid w:val="009E34CE"/>
    <w:rsid w:val="009E373F"/>
    <w:rsid w:val="009E69C7"/>
    <w:rsid w:val="009E6E78"/>
    <w:rsid w:val="009E706B"/>
    <w:rsid w:val="009F2B60"/>
    <w:rsid w:val="009F2CC6"/>
    <w:rsid w:val="009F6334"/>
    <w:rsid w:val="00A01145"/>
    <w:rsid w:val="00A033B3"/>
    <w:rsid w:val="00A034F2"/>
    <w:rsid w:val="00A1070B"/>
    <w:rsid w:val="00A12202"/>
    <w:rsid w:val="00A1275D"/>
    <w:rsid w:val="00A141BE"/>
    <w:rsid w:val="00A20F4B"/>
    <w:rsid w:val="00A26F5F"/>
    <w:rsid w:val="00A27C24"/>
    <w:rsid w:val="00A30654"/>
    <w:rsid w:val="00A31107"/>
    <w:rsid w:val="00A3445B"/>
    <w:rsid w:val="00A35771"/>
    <w:rsid w:val="00A35B07"/>
    <w:rsid w:val="00A36925"/>
    <w:rsid w:val="00A42C48"/>
    <w:rsid w:val="00A434BF"/>
    <w:rsid w:val="00A43945"/>
    <w:rsid w:val="00A451C0"/>
    <w:rsid w:val="00A46C7F"/>
    <w:rsid w:val="00A47470"/>
    <w:rsid w:val="00A475AF"/>
    <w:rsid w:val="00A53C2D"/>
    <w:rsid w:val="00A54648"/>
    <w:rsid w:val="00A54CB3"/>
    <w:rsid w:val="00A61D8C"/>
    <w:rsid w:val="00A624E8"/>
    <w:rsid w:val="00A66C5E"/>
    <w:rsid w:val="00A67CD9"/>
    <w:rsid w:val="00A7137C"/>
    <w:rsid w:val="00A7199D"/>
    <w:rsid w:val="00A71F4E"/>
    <w:rsid w:val="00A73488"/>
    <w:rsid w:val="00A73C84"/>
    <w:rsid w:val="00A74864"/>
    <w:rsid w:val="00A76600"/>
    <w:rsid w:val="00A7713B"/>
    <w:rsid w:val="00A7740C"/>
    <w:rsid w:val="00A7764B"/>
    <w:rsid w:val="00A817D6"/>
    <w:rsid w:val="00A81A8C"/>
    <w:rsid w:val="00A8280F"/>
    <w:rsid w:val="00A87AD7"/>
    <w:rsid w:val="00A911EB"/>
    <w:rsid w:val="00A9179F"/>
    <w:rsid w:val="00A91E7A"/>
    <w:rsid w:val="00A927A6"/>
    <w:rsid w:val="00A93608"/>
    <w:rsid w:val="00A9765D"/>
    <w:rsid w:val="00AA2102"/>
    <w:rsid w:val="00AA5205"/>
    <w:rsid w:val="00AA532F"/>
    <w:rsid w:val="00AA78EC"/>
    <w:rsid w:val="00AA7B34"/>
    <w:rsid w:val="00AB063E"/>
    <w:rsid w:val="00AB1400"/>
    <w:rsid w:val="00AB15A5"/>
    <w:rsid w:val="00AB1C45"/>
    <w:rsid w:val="00AB36DC"/>
    <w:rsid w:val="00AB4F82"/>
    <w:rsid w:val="00AB5243"/>
    <w:rsid w:val="00AC2AC7"/>
    <w:rsid w:val="00AC3FDF"/>
    <w:rsid w:val="00AC42F2"/>
    <w:rsid w:val="00AC4429"/>
    <w:rsid w:val="00AC4C40"/>
    <w:rsid w:val="00AC4C4F"/>
    <w:rsid w:val="00AC6D73"/>
    <w:rsid w:val="00AC7D1E"/>
    <w:rsid w:val="00AD282D"/>
    <w:rsid w:val="00AD2F31"/>
    <w:rsid w:val="00AD79AB"/>
    <w:rsid w:val="00AD7F3D"/>
    <w:rsid w:val="00AE2EE5"/>
    <w:rsid w:val="00AE3331"/>
    <w:rsid w:val="00AE4237"/>
    <w:rsid w:val="00AE48AD"/>
    <w:rsid w:val="00AE4A1C"/>
    <w:rsid w:val="00AF05EA"/>
    <w:rsid w:val="00AF0C7D"/>
    <w:rsid w:val="00AF1E4B"/>
    <w:rsid w:val="00AF557A"/>
    <w:rsid w:val="00AF5716"/>
    <w:rsid w:val="00AF59D4"/>
    <w:rsid w:val="00AF6377"/>
    <w:rsid w:val="00AF6834"/>
    <w:rsid w:val="00AF7B5E"/>
    <w:rsid w:val="00B01707"/>
    <w:rsid w:val="00B01FF3"/>
    <w:rsid w:val="00B02359"/>
    <w:rsid w:val="00B05590"/>
    <w:rsid w:val="00B058D4"/>
    <w:rsid w:val="00B06B0F"/>
    <w:rsid w:val="00B071C6"/>
    <w:rsid w:val="00B07AFB"/>
    <w:rsid w:val="00B10FEC"/>
    <w:rsid w:val="00B11C29"/>
    <w:rsid w:val="00B12508"/>
    <w:rsid w:val="00B12AE6"/>
    <w:rsid w:val="00B130F4"/>
    <w:rsid w:val="00B145BA"/>
    <w:rsid w:val="00B15A8E"/>
    <w:rsid w:val="00B16AA8"/>
    <w:rsid w:val="00B16B3C"/>
    <w:rsid w:val="00B17FE2"/>
    <w:rsid w:val="00B21EA9"/>
    <w:rsid w:val="00B30164"/>
    <w:rsid w:val="00B30609"/>
    <w:rsid w:val="00B34184"/>
    <w:rsid w:val="00B361FA"/>
    <w:rsid w:val="00B37032"/>
    <w:rsid w:val="00B37480"/>
    <w:rsid w:val="00B40CE4"/>
    <w:rsid w:val="00B40F85"/>
    <w:rsid w:val="00B424AA"/>
    <w:rsid w:val="00B43A05"/>
    <w:rsid w:val="00B44125"/>
    <w:rsid w:val="00B44FC2"/>
    <w:rsid w:val="00B4501E"/>
    <w:rsid w:val="00B45530"/>
    <w:rsid w:val="00B50261"/>
    <w:rsid w:val="00B505E7"/>
    <w:rsid w:val="00B51781"/>
    <w:rsid w:val="00B52AC5"/>
    <w:rsid w:val="00B5528B"/>
    <w:rsid w:val="00B56201"/>
    <w:rsid w:val="00B609D7"/>
    <w:rsid w:val="00B62BC4"/>
    <w:rsid w:val="00B6327D"/>
    <w:rsid w:val="00B63E54"/>
    <w:rsid w:val="00B655AC"/>
    <w:rsid w:val="00B67497"/>
    <w:rsid w:val="00B7148A"/>
    <w:rsid w:val="00B71AAF"/>
    <w:rsid w:val="00B720CB"/>
    <w:rsid w:val="00B729B0"/>
    <w:rsid w:val="00B741FD"/>
    <w:rsid w:val="00B74246"/>
    <w:rsid w:val="00B75EA6"/>
    <w:rsid w:val="00B7659D"/>
    <w:rsid w:val="00B8239C"/>
    <w:rsid w:val="00B84950"/>
    <w:rsid w:val="00B86802"/>
    <w:rsid w:val="00B86D4D"/>
    <w:rsid w:val="00B87CDB"/>
    <w:rsid w:val="00B922D4"/>
    <w:rsid w:val="00B9513A"/>
    <w:rsid w:val="00B95833"/>
    <w:rsid w:val="00B974E8"/>
    <w:rsid w:val="00BA165B"/>
    <w:rsid w:val="00BA3FDF"/>
    <w:rsid w:val="00BA46C8"/>
    <w:rsid w:val="00BA6623"/>
    <w:rsid w:val="00BA6A2C"/>
    <w:rsid w:val="00BA7E6E"/>
    <w:rsid w:val="00BB21F3"/>
    <w:rsid w:val="00BB2A49"/>
    <w:rsid w:val="00BB340B"/>
    <w:rsid w:val="00BB35E9"/>
    <w:rsid w:val="00BB681C"/>
    <w:rsid w:val="00BB7BB3"/>
    <w:rsid w:val="00BC0461"/>
    <w:rsid w:val="00BC3AE3"/>
    <w:rsid w:val="00BC4CC9"/>
    <w:rsid w:val="00BC4E15"/>
    <w:rsid w:val="00BC50CC"/>
    <w:rsid w:val="00BC5A36"/>
    <w:rsid w:val="00BC66D3"/>
    <w:rsid w:val="00BC71F2"/>
    <w:rsid w:val="00BC723F"/>
    <w:rsid w:val="00BD1D28"/>
    <w:rsid w:val="00BD768D"/>
    <w:rsid w:val="00BE439D"/>
    <w:rsid w:val="00BE7021"/>
    <w:rsid w:val="00BE77D0"/>
    <w:rsid w:val="00BF3857"/>
    <w:rsid w:val="00BF7299"/>
    <w:rsid w:val="00C039F2"/>
    <w:rsid w:val="00C04E68"/>
    <w:rsid w:val="00C12E7F"/>
    <w:rsid w:val="00C14623"/>
    <w:rsid w:val="00C14ECD"/>
    <w:rsid w:val="00C15993"/>
    <w:rsid w:val="00C15F41"/>
    <w:rsid w:val="00C1606F"/>
    <w:rsid w:val="00C16447"/>
    <w:rsid w:val="00C173B9"/>
    <w:rsid w:val="00C17EFA"/>
    <w:rsid w:val="00C2017F"/>
    <w:rsid w:val="00C20987"/>
    <w:rsid w:val="00C228B1"/>
    <w:rsid w:val="00C2303D"/>
    <w:rsid w:val="00C23EF5"/>
    <w:rsid w:val="00C240C4"/>
    <w:rsid w:val="00C25550"/>
    <w:rsid w:val="00C26731"/>
    <w:rsid w:val="00C26E14"/>
    <w:rsid w:val="00C305C6"/>
    <w:rsid w:val="00C31020"/>
    <w:rsid w:val="00C33CF0"/>
    <w:rsid w:val="00C35403"/>
    <w:rsid w:val="00C3604E"/>
    <w:rsid w:val="00C41732"/>
    <w:rsid w:val="00C43557"/>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77ECD"/>
    <w:rsid w:val="00C912E7"/>
    <w:rsid w:val="00C9478C"/>
    <w:rsid w:val="00C94FD5"/>
    <w:rsid w:val="00CA3D38"/>
    <w:rsid w:val="00CA5010"/>
    <w:rsid w:val="00CA510F"/>
    <w:rsid w:val="00CA56DD"/>
    <w:rsid w:val="00CA635F"/>
    <w:rsid w:val="00CA63D1"/>
    <w:rsid w:val="00CA6733"/>
    <w:rsid w:val="00CA78E3"/>
    <w:rsid w:val="00CB13EE"/>
    <w:rsid w:val="00CB1CA1"/>
    <w:rsid w:val="00CB30BA"/>
    <w:rsid w:val="00CB3C2B"/>
    <w:rsid w:val="00CB3E6D"/>
    <w:rsid w:val="00CC5FAA"/>
    <w:rsid w:val="00CC6B53"/>
    <w:rsid w:val="00CC6D8D"/>
    <w:rsid w:val="00CC731D"/>
    <w:rsid w:val="00CD1037"/>
    <w:rsid w:val="00CD1B99"/>
    <w:rsid w:val="00CD3039"/>
    <w:rsid w:val="00CD56CF"/>
    <w:rsid w:val="00CD7D88"/>
    <w:rsid w:val="00CE3610"/>
    <w:rsid w:val="00CE3C58"/>
    <w:rsid w:val="00CE5111"/>
    <w:rsid w:val="00CE5316"/>
    <w:rsid w:val="00CE7DCA"/>
    <w:rsid w:val="00CF0BFE"/>
    <w:rsid w:val="00CF1BC6"/>
    <w:rsid w:val="00CF2CDE"/>
    <w:rsid w:val="00CF316A"/>
    <w:rsid w:val="00CF44A0"/>
    <w:rsid w:val="00CF50CA"/>
    <w:rsid w:val="00CF65F0"/>
    <w:rsid w:val="00D0105C"/>
    <w:rsid w:val="00D011E4"/>
    <w:rsid w:val="00D0296E"/>
    <w:rsid w:val="00D049D4"/>
    <w:rsid w:val="00D07285"/>
    <w:rsid w:val="00D07DD9"/>
    <w:rsid w:val="00D1047C"/>
    <w:rsid w:val="00D14FF0"/>
    <w:rsid w:val="00D150C9"/>
    <w:rsid w:val="00D16D0F"/>
    <w:rsid w:val="00D17473"/>
    <w:rsid w:val="00D17726"/>
    <w:rsid w:val="00D24671"/>
    <w:rsid w:val="00D30244"/>
    <w:rsid w:val="00D302FF"/>
    <w:rsid w:val="00D30C6A"/>
    <w:rsid w:val="00D31E19"/>
    <w:rsid w:val="00D32077"/>
    <w:rsid w:val="00D3367C"/>
    <w:rsid w:val="00D341A4"/>
    <w:rsid w:val="00D34204"/>
    <w:rsid w:val="00D3671C"/>
    <w:rsid w:val="00D36C79"/>
    <w:rsid w:val="00D41ABA"/>
    <w:rsid w:val="00D4456E"/>
    <w:rsid w:val="00D4517C"/>
    <w:rsid w:val="00D46883"/>
    <w:rsid w:val="00D50968"/>
    <w:rsid w:val="00D56BC1"/>
    <w:rsid w:val="00D6181F"/>
    <w:rsid w:val="00D646FD"/>
    <w:rsid w:val="00D66789"/>
    <w:rsid w:val="00D6691A"/>
    <w:rsid w:val="00D72D5E"/>
    <w:rsid w:val="00D73293"/>
    <w:rsid w:val="00D761CF"/>
    <w:rsid w:val="00D766E5"/>
    <w:rsid w:val="00D76DC8"/>
    <w:rsid w:val="00D77294"/>
    <w:rsid w:val="00D80591"/>
    <w:rsid w:val="00D8085A"/>
    <w:rsid w:val="00D81A5E"/>
    <w:rsid w:val="00D81D93"/>
    <w:rsid w:val="00D85F3F"/>
    <w:rsid w:val="00D8794E"/>
    <w:rsid w:val="00D90358"/>
    <w:rsid w:val="00D918A5"/>
    <w:rsid w:val="00D928B0"/>
    <w:rsid w:val="00D945C7"/>
    <w:rsid w:val="00D95619"/>
    <w:rsid w:val="00D967DA"/>
    <w:rsid w:val="00D96D2D"/>
    <w:rsid w:val="00DA2003"/>
    <w:rsid w:val="00DA22D2"/>
    <w:rsid w:val="00DA27A5"/>
    <w:rsid w:val="00DA2EBA"/>
    <w:rsid w:val="00DA50A0"/>
    <w:rsid w:val="00DA5212"/>
    <w:rsid w:val="00DA6168"/>
    <w:rsid w:val="00DA6B0F"/>
    <w:rsid w:val="00DB0597"/>
    <w:rsid w:val="00DB216A"/>
    <w:rsid w:val="00DB42FC"/>
    <w:rsid w:val="00DB483D"/>
    <w:rsid w:val="00DB4A3A"/>
    <w:rsid w:val="00DB76B7"/>
    <w:rsid w:val="00DB7720"/>
    <w:rsid w:val="00DC1293"/>
    <w:rsid w:val="00DC2EEC"/>
    <w:rsid w:val="00DC5A37"/>
    <w:rsid w:val="00DD0813"/>
    <w:rsid w:val="00DD36D3"/>
    <w:rsid w:val="00DD4C02"/>
    <w:rsid w:val="00DD730B"/>
    <w:rsid w:val="00DE0B1E"/>
    <w:rsid w:val="00DE38FE"/>
    <w:rsid w:val="00DE3C97"/>
    <w:rsid w:val="00DE3DCC"/>
    <w:rsid w:val="00DE53D5"/>
    <w:rsid w:val="00DE7D3D"/>
    <w:rsid w:val="00DF3571"/>
    <w:rsid w:val="00DF4726"/>
    <w:rsid w:val="00E01A58"/>
    <w:rsid w:val="00E03199"/>
    <w:rsid w:val="00E07BB3"/>
    <w:rsid w:val="00E100AB"/>
    <w:rsid w:val="00E10798"/>
    <w:rsid w:val="00E10A2F"/>
    <w:rsid w:val="00E11ADE"/>
    <w:rsid w:val="00E13419"/>
    <w:rsid w:val="00E20100"/>
    <w:rsid w:val="00E20497"/>
    <w:rsid w:val="00E221CA"/>
    <w:rsid w:val="00E22FB8"/>
    <w:rsid w:val="00E23A03"/>
    <w:rsid w:val="00E27174"/>
    <w:rsid w:val="00E314EA"/>
    <w:rsid w:val="00E346E0"/>
    <w:rsid w:val="00E3481D"/>
    <w:rsid w:val="00E35E86"/>
    <w:rsid w:val="00E35EEF"/>
    <w:rsid w:val="00E36967"/>
    <w:rsid w:val="00E36E9F"/>
    <w:rsid w:val="00E419E8"/>
    <w:rsid w:val="00E43249"/>
    <w:rsid w:val="00E53A3C"/>
    <w:rsid w:val="00E54B8C"/>
    <w:rsid w:val="00E55E54"/>
    <w:rsid w:val="00E629BD"/>
    <w:rsid w:val="00E636DB"/>
    <w:rsid w:val="00E67379"/>
    <w:rsid w:val="00E7075D"/>
    <w:rsid w:val="00E718AD"/>
    <w:rsid w:val="00E71C5E"/>
    <w:rsid w:val="00E73AC8"/>
    <w:rsid w:val="00E74F34"/>
    <w:rsid w:val="00E76C7F"/>
    <w:rsid w:val="00E81275"/>
    <w:rsid w:val="00E845AB"/>
    <w:rsid w:val="00E863BE"/>
    <w:rsid w:val="00E86422"/>
    <w:rsid w:val="00E864A9"/>
    <w:rsid w:val="00E910D0"/>
    <w:rsid w:val="00E912FA"/>
    <w:rsid w:val="00E91CB0"/>
    <w:rsid w:val="00EA1565"/>
    <w:rsid w:val="00EA1DB6"/>
    <w:rsid w:val="00EA4778"/>
    <w:rsid w:val="00EA508E"/>
    <w:rsid w:val="00EB1081"/>
    <w:rsid w:val="00EB2E51"/>
    <w:rsid w:val="00EB565F"/>
    <w:rsid w:val="00EB6714"/>
    <w:rsid w:val="00EB6953"/>
    <w:rsid w:val="00EB767B"/>
    <w:rsid w:val="00EC00EE"/>
    <w:rsid w:val="00EC2FC9"/>
    <w:rsid w:val="00EC328A"/>
    <w:rsid w:val="00EC3D91"/>
    <w:rsid w:val="00EC4A9C"/>
    <w:rsid w:val="00EC677D"/>
    <w:rsid w:val="00EC6B3E"/>
    <w:rsid w:val="00EC6BA9"/>
    <w:rsid w:val="00EC773F"/>
    <w:rsid w:val="00EC79A7"/>
    <w:rsid w:val="00ED0026"/>
    <w:rsid w:val="00ED0162"/>
    <w:rsid w:val="00ED23F8"/>
    <w:rsid w:val="00ED7E9C"/>
    <w:rsid w:val="00EE0BE2"/>
    <w:rsid w:val="00EE30FE"/>
    <w:rsid w:val="00EE4EC8"/>
    <w:rsid w:val="00EE5DC4"/>
    <w:rsid w:val="00EE6139"/>
    <w:rsid w:val="00EF1D0A"/>
    <w:rsid w:val="00EF249B"/>
    <w:rsid w:val="00EF56AE"/>
    <w:rsid w:val="00EF5941"/>
    <w:rsid w:val="00F0117D"/>
    <w:rsid w:val="00F01C48"/>
    <w:rsid w:val="00F04317"/>
    <w:rsid w:val="00F06B1C"/>
    <w:rsid w:val="00F1065E"/>
    <w:rsid w:val="00F14131"/>
    <w:rsid w:val="00F15F02"/>
    <w:rsid w:val="00F160F6"/>
    <w:rsid w:val="00F1695C"/>
    <w:rsid w:val="00F16962"/>
    <w:rsid w:val="00F242AD"/>
    <w:rsid w:val="00F25560"/>
    <w:rsid w:val="00F2559D"/>
    <w:rsid w:val="00F27D47"/>
    <w:rsid w:val="00F31E62"/>
    <w:rsid w:val="00F324E9"/>
    <w:rsid w:val="00F33CAD"/>
    <w:rsid w:val="00F36366"/>
    <w:rsid w:val="00F43624"/>
    <w:rsid w:val="00F43DA4"/>
    <w:rsid w:val="00F45000"/>
    <w:rsid w:val="00F510D5"/>
    <w:rsid w:val="00F51F74"/>
    <w:rsid w:val="00F555B9"/>
    <w:rsid w:val="00F55719"/>
    <w:rsid w:val="00F55FD8"/>
    <w:rsid w:val="00F5666D"/>
    <w:rsid w:val="00F57EB4"/>
    <w:rsid w:val="00F6211E"/>
    <w:rsid w:val="00F64E24"/>
    <w:rsid w:val="00F65FBD"/>
    <w:rsid w:val="00F70972"/>
    <w:rsid w:val="00F71DCE"/>
    <w:rsid w:val="00F73143"/>
    <w:rsid w:val="00F77B47"/>
    <w:rsid w:val="00F82926"/>
    <w:rsid w:val="00F82ABD"/>
    <w:rsid w:val="00F83471"/>
    <w:rsid w:val="00F84B9B"/>
    <w:rsid w:val="00F84FC7"/>
    <w:rsid w:val="00F84FE1"/>
    <w:rsid w:val="00F85537"/>
    <w:rsid w:val="00F9013B"/>
    <w:rsid w:val="00F91208"/>
    <w:rsid w:val="00F93568"/>
    <w:rsid w:val="00F93C11"/>
    <w:rsid w:val="00F94704"/>
    <w:rsid w:val="00F97E5D"/>
    <w:rsid w:val="00FA279A"/>
    <w:rsid w:val="00FA287C"/>
    <w:rsid w:val="00FA29C2"/>
    <w:rsid w:val="00FA2AF0"/>
    <w:rsid w:val="00FA350C"/>
    <w:rsid w:val="00FA35E8"/>
    <w:rsid w:val="00FA414D"/>
    <w:rsid w:val="00FA7469"/>
    <w:rsid w:val="00FB0DF0"/>
    <w:rsid w:val="00FB2873"/>
    <w:rsid w:val="00FB57B2"/>
    <w:rsid w:val="00FB645D"/>
    <w:rsid w:val="00FB6D6F"/>
    <w:rsid w:val="00FC3ED6"/>
    <w:rsid w:val="00FC5868"/>
    <w:rsid w:val="00FC5BB8"/>
    <w:rsid w:val="00FD1E0F"/>
    <w:rsid w:val="00FD1EF6"/>
    <w:rsid w:val="00FD2E3B"/>
    <w:rsid w:val="00FD30DB"/>
    <w:rsid w:val="00FD3759"/>
    <w:rsid w:val="00FD5C2E"/>
    <w:rsid w:val="00FD6A83"/>
    <w:rsid w:val="00FD78EB"/>
    <w:rsid w:val="00FE3160"/>
    <w:rsid w:val="00FE3B80"/>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nbighshire.gov.uk/L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2020-03-09T00:46:00Z</cp:lastPrinted>
  <dcterms:created xsi:type="dcterms:W3CDTF">2020-03-04T22:26:00Z</dcterms:created>
  <dcterms:modified xsi:type="dcterms:W3CDTF">2020-03-12T11:16:00Z</dcterms:modified>
</cp:coreProperties>
</file>